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A739" w14:textId="77777777" w:rsidR="003833F1" w:rsidRPr="0053645E" w:rsidRDefault="00224651" w:rsidP="006B5EFF">
      <w:pPr>
        <w:jc w:val="center"/>
        <w:rPr>
          <w:rFonts w:ascii="Arial" w:hAnsi="Arial" w:cs="Arial"/>
          <w:b/>
          <w:sz w:val="20"/>
          <w:szCs w:val="20"/>
        </w:rPr>
      </w:pPr>
      <w:r w:rsidRPr="005364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5924D9" wp14:editId="55E78C4C">
            <wp:simplePos x="0" y="0"/>
            <wp:positionH relativeFrom="column">
              <wp:posOffset>-88900</wp:posOffset>
            </wp:positionH>
            <wp:positionV relativeFrom="paragraph">
              <wp:posOffset>-442595</wp:posOffset>
            </wp:positionV>
            <wp:extent cx="2877820" cy="873125"/>
            <wp:effectExtent l="0" t="0" r="0" b="3175"/>
            <wp:wrapTopAndBottom/>
            <wp:docPr id="4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636D0" w14:textId="77777777" w:rsidR="001E5ED9" w:rsidRDefault="001E5ED9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56C17BD7" w14:textId="77777777" w:rsidR="002915E7" w:rsidRPr="0053645E" w:rsidRDefault="002915E7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57B8BC5F" w14:textId="1E56675C" w:rsidR="0053645E" w:rsidRPr="0053645E" w:rsidRDefault="003D4DDC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POROČILO O UPRAVIČENI PORABI _</w:t>
      </w:r>
      <w:r w:rsidR="002C4010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. PREDPLAČILA</w:t>
      </w:r>
      <w:r w:rsidR="00F7379E">
        <w:rPr>
          <w:rFonts w:ascii="Arial" w:hAnsi="Arial" w:cs="Arial"/>
          <w:b/>
          <w:sz w:val="22"/>
          <w:szCs w:val="22"/>
        </w:rPr>
        <w:t xml:space="preserve"> / POROČILO O UPRAVIČENI PORABI SREDSTEV</w:t>
      </w:r>
    </w:p>
    <w:p w14:paraId="651F7D79" w14:textId="481E59AA" w:rsidR="0053645E" w:rsidRPr="0053645E" w:rsidRDefault="0053645E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645E">
        <w:rPr>
          <w:rFonts w:ascii="Arial" w:hAnsi="Arial" w:cs="Arial"/>
          <w:b/>
          <w:sz w:val="22"/>
          <w:szCs w:val="22"/>
        </w:rPr>
        <w:t>Javni razpis NVO</w:t>
      </w:r>
      <w:r w:rsidR="00E14E22">
        <w:rPr>
          <w:rFonts w:ascii="Arial" w:hAnsi="Arial" w:cs="Arial"/>
          <w:b/>
          <w:sz w:val="22"/>
          <w:szCs w:val="22"/>
        </w:rPr>
        <w:t>24</w:t>
      </w:r>
      <w:r w:rsidRPr="0053645E">
        <w:rPr>
          <w:rFonts w:ascii="Arial" w:hAnsi="Arial" w:cs="Arial"/>
          <w:b/>
          <w:sz w:val="22"/>
          <w:szCs w:val="22"/>
        </w:rPr>
        <w:t xml:space="preserve"> za sofinanciranje </w:t>
      </w:r>
      <w:r w:rsidRPr="009E1288">
        <w:rPr>
          <w:rFonts w:ascii="Arial" w:hAnsi="Arial" w:cs="Arial"/>
          <w:b/>
          <w:sz w:val="22"/>
          <w:szCs w:val="22"/>
        </w:rPr>
        <w:t xml:space="preserve">podnebnih programov vsebinskih mrež nevladnih organizacij za področji </w:t>
      </w:r>
      <w:r w:rsidR="00CA7FF5" w:rsidRPr="009E1288">
        <w:rPr>
          <w:rFonts w:ascii="Arial" w:hAnsi="Arial" w:cs="Arial"/>
          <w:b/>
          <w:sz w:val="22"/>
          <w:szCs w:val="22"/>
        </w:rPr>
        <w:t>varstva okolja</w:t>
      </w:r>
      <w:r w:rsidRPr="009E1288">
        <w:rPr>
          <w:rFonts w:ascii="Arial" w:hAnsi="Arial" w:cs="Arial"/>
          <w:b/>
          <w:sz w:val="22"/>
          <w:szCs w:val="22"/>
        </w:rPr>
        <w:t xml:space="preserve"> in </w:t>
      </w:r>
      <w:r w:rsidR="0038111B" w:rsidRPr="009E1288">
        <w:rPr>
          <w:rFonts w:ascii="Arial" w:hAnsi="Arial" w:cs="Arial"/>
          <w:b/>
          <w:sz w:val="22"/>
          <w:szCs w:val="22"/>
        </w:rPr>
        <w:t xml:space="preserve">urejanja </w:t>
      </w:r>
      <w:r w:rsidRPr="009E1288">
        <w:rPr>
          <w:rFonts w:ascii="Arial" w:hAnsi="Arial" w:cs="Arial"/>
          <w:b/>
          <w:sz w:val="22"/>
          <w:szCs w:val="22"/>
        </w:rPr>
        <w:t>prostor</w:t>
      </w:r>
      <w:r w:rsidR="00CA7FF5" w:rsidRPr="009E1288">
        <w:rPr>
          <w:rFonts w:ascii="Arial" w:hAnsi="Arial" w:cs="Arial"/>
          <w:b/>
          <w:sz w:val="22"/>
          <w:szCs w:val="22"/>
        </w:rPr>
        <w:t>a</w:t>
      </w:r>
    </w:p>
    <w:p w14:paraId="041D798E" w14:textId="77777777" w:rsidR="0053645E" w:rsidRPr="0053645E" w:rsidRDefault="0053645E" w:rsidP="0053645E">
      <w:pPr>
        <w:jc w:val="center"/>
        <w:rPr>
          <w:rFonts w:ascii="Arial" w:hAnsi="Arial" w:cs="Arial"/>
          <w:b/>
          <w:sz w:val="20"/>
          <w:szCs w:val="20"/>
        </w:rPr>
      </w:pPr>
    </w:p>
    <w:p w14:paraId="79CCF3F4" w14:textId="77777777" w:rsidR="0053645E" w:rsidRPr="0053645E" w:rsidRDefault="0053645E" w:rsidP="0053645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6B7E0C2" w14:textId="77777777" w:rsidR="00EC4003" w:rsidRDefault="00EC4003" w:rsidP="003C478A">
      <w:pPr>
        <w:jc w:val="both"/>
        <w:rPr>
          <w:rFonts w:ascii="Arial" w:hAnsi="Arial" w:cs="Arial"/>
          <w:sz w:val="18"/>
          <w:szCs w:val="18"/>
        </w:rPr>
      </w:pPr>
    </w:p>
    <w:p w14:paraId="17365BE7" w14:textId="77777777" w:rsidR="0053645E" w:rsidRPr="0053645E" w:rsidRDefault="0053645E" w:rsidP="007B5D9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9E72DE" w:rsidRPr="009E72DE" w14:paraId="44734EBB" w14:textId="77777777" w:rsidTr="004047DE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1B707633" w14:textId="77777777" w:rsidR="009E72DE" w:rsidRPr="009E72DE" w:rsidRDefault="009E72DE" w:rsidP="009E7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2DE">
              <w:rPr>
                <w:rFonts w:ascii="Arial" w:hAnsi="Arial" w:cs="Arial"/>
                <w:b/>
                <w:sz w:val="20"/>
                <w:szCs w:val="20"/>
              </w:rPr>
              <w:t>1. VSEBINSKO POROČILO</w:t>
            </w:r>
          </w:p>
        </w:tc>
      </w:tr>
    </w:tbl>
    <w:p w14:paraId="4E34974A" w14:textId="77777777" w:rsidR="00EC4003" w:rsidRDefault="00EC4003" w:rsidP="00EC4003">
      <w:pPr>
        <w:rPr>
          <w:rFonts w:ascii="Arial" w:hAnsi="Arial" w:cs="Arial"/>
          <w:sz w:val="20"/>
          <w:szCs w:val="20"/>
        </w:rPr>
      </w:pPr>
    </w:p>
    <w:p w14:paraId="529CCD12" w14:textId="3B97BED7" w:rsidR="00EC4003" w:rsidRDefault="00EC4003" w:rsidP="00EC4003">
      <w:pPr>
        <w:rPr>
          <w:rFonts w:ascii="Arial" w:hAnsi="Arial" w:cs="Arial"/>
          <w:b/>
          <w:sz w:val="20"/>
          <w:szCs w:val="20"/>
          <w:u w:val="single"/>
        </w:rPr>
      </w:pPr>
      <w:r w:rsidRPr="00EC4003">
        <w:rPr>
          <w:rFonts w:ascii="Arial" w:hAnsi="Arial" w:cs="Arial"/>
          <w:b/>
          <w:sz w:val="20"/>
          <w:szCs w:val="20"/>
          <w:u w:val="single"/>
        </w:rPr>
        <w:t>1.</w:t>
      </w:r>
      <w:r w:rsidR="004F2E18">
        <w:rPr>
          <w:rFonts w:ascii="Arial" w:hAnsi="Arial" w:cs="Arial"/>
          <w:b/>
          <w:sz w:val="20"/>
          <w:szCs w:val="20"/>
          <w:u w:val="single"/>
        </w:rPr>
        <w:t>1</w:t>
      </w:r>
      <w:r w:rsidRPr="00EC4003">
        <w:rPr>
          <w:rFonts w:ascii="Arial" w:hAnsi="Arial" w:cs="Arial"/>
          <w:b/>
          <w:sz w:val="20"/>
          <w:szCs w:val="20"/>
          <w:u w:val="single"/>
        </w:rPr>
        <w:t xml:space="preserve"> Tabela z izvedenimi aktivnostmi in doseženimi </w:t>
      </w:r>
      <w:r>
        <w:rPr>
          <w:rFonts w:ascii="Arial" w:hAnsi="Arial" w:cs="Arial"/>
          <w:b/>
          <w:sz w:val="20"/>
          <w:szCs w:val="20"/>
          <w:u w:val="single"/>
        </w:rPr>
        <w:t>vrednostmi</w:t>
      </w:r>
    </w:p>
    <w:p w14:paraId="64741303" w14:textId="77777777" w:rsidR="003C478A" w:rsidRPr="004047DE" w:rsidRDefault="003C478A" w:rsidP="003C478A">
      <w:pPr>
        <w:rPr>
          <w:rFonts w:ascii="Arial" w:hAnsi="Arial" w:cs="Arial"/>
          <w:sz w:val="20"/>
          <w:szCs w:val="20"/>
        </w:rPr>
      </w:pPr>
    </w:p>
    <w:p w14:paraId="540A545F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</w:rPr>
      </w:pPr>
      <w:r w:rsidRPr="004047DE">
        <w:rPr>
          <w:rFonts w:ascii="Arial" w:hAnsi="Arial" w:cs="Arial"/>
          <w:sz w:val="20"/>
          <w:szCs w:val="20"/>
        </w:rPr>
        <w:t>Navodila za izpolnjevanje tabele:</w:t>
      </w:r>
    </w:p>
    <w:p w14:paraId="2B53AB23" w14:textId="0A04C00F" w:rsidR="00EC4003" w:rsidRPr="0066778B" w:rsidRDefault="00AF67E1" w:rsidP="00EC4003">
      <w:pPr>
        <w:jc w:val="both"/>
        <w:rPr>
          <w:rFonts w:ascii="Arial" w:hAnsi="Arial" w:cs="Arial"/>
          <w:sz w:val="20"/>
          <w:szCs w:val="20"/>
        </w:rPr>
      </w:pPr>
      <w:r w:rsidRPr="0066778B">
        <w:rPr>
          <w:rFonts w:ascii="Arial" w:hAnsi="Arial" w:cs="Arial"/>
          <w:sz w:val="20"/>
          <w:szCs w:val="20"/>
        </w:rPr>
        <w:t>V tabeli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1A5ECE" w:rsidRPr="0066778B">
        <w:rPr>
          <w:rFonts w:ascii="Arial" w:hAnsi="Arial" w:cs="Arial"/>
          <w:sz w:val="20"/>
          <w:szCs w:val="20"/>
        </w:rPr>
        <w:t>opišite</w:t>
      </w:r>
      <w:r w:rsidR="00EC4003" w:rsidRPr="0066778B">
        <w:rPr>
          <w:rFonts w:ascii="Arial" w:hAnsi="Arial" w:cs="Arial"/>
          <w:sz w:val="20"/>
          <w:szCs w:val="20"/>
        </w:rPr>
        <w:t>, kako</w:t>
      </w:r>
      <w:r w:rsidR="001A5ECE" w:rsidRPr="0066778B">
        <w:rPr>
          <w:rFonts w:ascii="Arial" w:hAnsi="Arial" w:cs="Arial"/>
          <w:sz w:val="20"/>
          <w:szCs w:val="20"/>
        </w:rPr>
        <w:t xml:space="preserve"> z aktivnostmi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EC4003" w:rsidRPr="0066778B">
        <w:rPr>
          <w:rFonts w:ascii="Arial" w:hAnsi="Arial" w:cs="Arial"/>
          <w:b/>
          <w:sz w:val="20"/>
          <w:szCs w:val="20"/>
        </w:rPr>
        <w:t>dosegate kazalnike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EC4003" w:rsidRPr="0066778B">
        <w:rPr>
          <w:rFonts w:ascii="Arial" w:hAnsi="Arial" w:cs="Arial"/>
          <w:b/>
          <w:sz w:val="20"/>
          <w:szCs w:val="20"/>
        </w:rPr>
        <w:t>rezultatov</w:t>
      </w:r>
      <w:r w:rsidR="00EC4003" w:rsidRPr="0066778B">
        <w:rPr>
          <w:rFonts w:ascii="Arial" w:hAnsi="Arial" w:cs="Arial"/>
          <w:sz w:val="20"/>
          <w:szCs w:val="20"/>
        </w:rPr>
        <w:t xml:space="preserve">, ki jih sproti za vsako obdobje ovrednotite (seštevate dosežene vrednosti). Pri </w:t>
      </w:r>
      <w:r w:rsidR="00EC4003" w:rsidRPr="0066778B">
        <w:rPr>
          <w:rFonts w:ascii="Arial" w:hAnsi="Arial" w:cs="Arial"/>
          <w:b/>
          <w:sz w:val="20"/>
          <w:szCs w:val="20"/>
        </w:rPr>
        <w:t>številčenju kazalnikov</w:t>
      </w:r>
      <w:r w:rsidR="001A5ECE" w:rsidRPr="0066778B">
        <w:rPr>
          <w:rFonts w:ascii="Arial" w:hAnsi="Arial" w:cs="Arial"/>
          <w:b/>
          <w:sz w:val="20"/>
          <w:szCs w:val="20"/>
        </w:rPr>
        <w:t xml:space="preserve"> in aktivnosti</w:t>
      </w:r>
      <w:r w:rsidR="00EC4003" w:rsidRPr="0066778B">
        <w:rPr>
          <w:rFonts w:ascii="Arial" w:hAnsi="Arial" w:cs="Arial"/>
          <w:sz w:val="20"/>
          <w:szCs w:val="20"/>
        </w:rPr>
        <w:t xml:space="preserve"> bodite pozorni, da se novi nadaljujejo (</w:t>
      </w:r>
      <w:r w:rsidR="00E051C1" w:rsidRPr="0066778B">
        <w:rPr>
          <w:rFonts w:ascii="Arial" w:hAnsi="Arial" w:cs="Arial"/>
          <w:sz w:val="20"/>
          <w:szCs w:val="20"/>
        </w:rPr>
        <w:t>oštevilčijo</w:t>
      </w:r>
      <w:r w:rsidR="00EC4003" w:rsidRPr="0066778B">
        <w:rPr>
          <w:rFonts w:ascii="Arial" w:hAnsi="Arial" w:cs="Arial"/>
          <w:sz w:val="20"/>
          <w:szCs w:val="20"/>
        </w:rPr>
        <w:t xml:space="preserve">) glede na že dosežene kazalnike </w:t>
      </w:r>
      <w:r w:rsidR="001A5ECE" w:rsidRPr="0066778B">
        <w:rPr>
          <w:rFonts w:ascii="Arial" w:hAnsi="Arial" w:cs="Arial"/>
          <w:sz w:val="20"/>
          <w:szCs w:val="20"/>
        </w:rPr>
        <w:t xml:space="preserve">in opravljene aktivnosti </w:t>
      </w:r>
      <w:r w:rsidR="00EC4003" w:rsidRPr="0066778B">
        <w:rPr>
          <w:rFonts w:ascii="Arial" w:hAnsi="Arial" w:cs="Arial"/>
          <w:sz w:val="20"/>
          <w:szCs w:val="20"/>
        </w:rPr>
        <w:t>v predhodnem obdobju. Če ste z aktivnostmi prispevali k že doseženemu kazalniku iz prejšnjega obdobja ali pa se navezuje doseganje kazalnika na aktivnost iz prejšnjega obdobja, to jasno označite v pripombah. Na koncu razpredelnice za posamezen specifični cilj lahko vpišete dodatne in/ali inovativne aktivnosti, ki so prispevale k doseganju specifičnega cilja, a niso vezane na konkreten kazalnik.</w:t>
      </w:r>
    </w:p>
    <w:p w14:paraId="43D92366" w14:textId="77777777" w:rsidR="00EC4003" w:rsidRPr="0066778B" w:rsidRDefault="00EC4003" w:rsidP="00EC4003">
      <w:pPr>
        <w:jc w:val="both"/>
        <w:rPr>
          <w:rFonts w:ascii="Arial" w:hAnsi="Arial" w:cs="Arial"/>
          <w:sz w:val="20"/>
          <w:szCs w:val="20"/>
        </w:rPr>
      </w:pPr>
    </w:p>
    <w:p w14:paraId="7C2FD70B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6778B">
        <w:rPr>
          <w:rFonts w:ascii="Arial" w:hAnsi="Arial" w:cs="Arial"/>
          <w:sz w:val="20"/>
          <w:szCs w:val="20"/>
          <w:lang w:val="pl-PL"/>
        </w:rPr>
        <w:t>P</w:t>
      </w:r>
      <w:proofErr w:type="spellStart"/>
      <w:r w:rsidRPr="0066778B">
        <w:rPr>
          <w:rFonts w:ascii="Arial" w:hAnsi="Arial" w:cs="Arial"/>
          <w:sz w:val="20"/>
          <w:szCs w:val="20"/>
        </w:rPr>
        <w:t>ri</w:t>
      </w:r>
      <w:proofErr w:type="spellEnd"/>
      <w:r w:rsidRPr="0066778B">
        <w:rPr>
          <w:rFonts w:ascii="Arial" w:hAnsi="Arial" w:cs="Arial"/>
          <w:sz w:val="20"/>
          <w:szCs w:val="20"/>
        </w:rPr>
        <w:t xml:space="preserve"> vsakem kazalniku v poročevalskem obdobju vpišete napredek na način, da predhodno poročilo dopolnite z napr</w:t>
      </w:r>
      <w:bookmarkStart w:id="0" w:name="_Hlk506218884"/>
      <w:r w:rsidRPr="0066778B">
        <w:rPr>
          <w:rFonts w:ascii="Arial" w:hAnsi="Arial" w:cs="Arial"/>
          <w:sz w:val="20"/>
          <w:szCs w:val="20"/>
        </w:rPr>
        <w:t>edkom v poročevalskem obdobju. Kazalnike</w:t>
      </w:r>
      <w:r w:rsidRPr="004047DE">
        <w:rPr>
          <w:rFonts w:ascii="Arial" w:hAnsi="Arial" w:cs="Arial"/>
          <w:sz w:val="20"/>
          <w:szCs w:val="20"/>
        </w:rPr>
        <w:t xml:space="preserve"> oštevilčite, iz poročila naj jasno izhaja v katerem obdobju ste jih dosegli.</w:t>
      </w:r>
      <w:bookmarkEnd w:id="0"/>
      <w:r w:rsidRPr="004047DE">
        <w:rPr>
          <w:rFonts w:ascii="Arial" w:hAnsi="Arial" w:cs="Arial"/>
          <w:sz w:val="20"/>
          <w:szCs w:val="20"/>
        </w:rPr>
        <w:t xml:space="preserve"> </w:t>
      </w:r>
    </w:p>
    <w:p w14:paraId="5259BCC7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</w:rPr>
      </w:pPr>
    </w:p>
    <w:p w14:paraId="57ABFAD4" w14:textId="23F153F6" w:rsidR="00EC4003" w:rsidRDefault="00EC4003" w:rsidP="00EC4003">
      <w:pPr>
        <w:jc w:val="both"/>
        <w:rPr>
          <w:rFonts w:ascii="Arial" w:hAnsi="Arial" w:cs="Arial"/>
          <w:sz w:val="20"/>
          <w:szCs w:val="20"/>
        </w:rPr>
      </w:pPr>
      <w:r w:rsidRPr="004047DE">
        <w:rPr>
          <w:rFonts w:ascii="Arial" w:hAnsi="Arial" w:cs="Arial"/>
          <w:sz w:val="20"/>
          <w:szCs w:val="20"/>
        </w:rPr>
        <w:t xml:space="preserve">Pod stolpec »Dokazila podana v poročilu« napišite, katera dokazila ste priložili k poročilu in jih tudi številčno označite. Ta dokazila naj bodo priložena po posameznih specifičnih ciljih in sicer po posameznih pričakovanih </w:t>
      </w:r>
      <w:r w:rsidR="00A441C5">
        <w:rPr>
          <w:rFonts w:ascii="Arial" w:hAnsi="Arial" w:cs="Arial"/>
          <w:sz w:val="20"/>
          <w:szCs w:val="20"/>
        </w:rPr>
        <w:t>učinkih</w:t>
      </w:r>
      <w:r w:rsidRPr="004047DE">
        <w:rPr>
          <w:rFonts w:ascii="Arial" w:hAnsi="Arial" w:cs="Arial"/>
          <w:sz w:val="20"/>
          <w:szCs w:val="20"/>
        </w:rPr>
        <w:t xml:space="preserve"> in aktivnostih (npr. 1. </w:t>
      </w:r>
      <w:r w:rsidR="00B03596">
        <w:rPr>
          <w:rFonts w:ascii="Arial" w:hAnsi="Arial" w:cs="Arial"/>
          <w:sz w:val="20"/>
          <w:szCs w:val="20"/>
        </w:rPr>
        <w:t xml:space="preserve">mapa: 1. specifični cilj, 1. pričakovan </w:t>
      </w:r>
      <w:r w:rsidR="00A441C5">
        <w:rPr>
          <w:rFonts w:ascii="Arial" w:hAnsi="Arial" w:cs="Arial"/>
          <w:sz w:val="20"/>
          <w:szCs w:val="20"/>
        </w:rPr>
        <w:t>učinek</w:t>
      </w:r>
      <w:r w:rsidR="00B03596">
        <w:rPr>
          <w:rFonts w:ascii="Arial" w:hAnsi="Arial" w:cs="Arial"/>
          <w:sz w:val="20"/>
          <w:szCs w:val="20"/>
        </w:rPr>
        <w:t>; 2. mapa: 2. specifični cilj, 1. p</w:t>
      </w:r>
      <w:r w:rsidRPr="004047DE">
        <w:rPr>
          <w:rFonts w:ascii="Arial" w:hAnsi="Arial" w:cs="Arial"/>
          <w:sz w:val="20"/>
          <w:szCs w:val="20"/>
        </w:rPr>
        <w:t xml:space="preserve">ričakovan </w:t>
      </w:r>
      <w:r w:rsidR="00A441C5">
        <w:rPr>
          <w:rFonts w:ascii="Arial" w:hAnsi="Arial" w:cs="Arial"/>
          <w:sz w:val="20"/>
          <w:szCs w:val="20"/>
        </w:rPr>
        <w:t>učinek</w:t>
      </w:r>
      <w:r w:rsidRPr="004047DE">
        <w:rPr>
          <w:rFonts w:ascii="Arial" w:hAnsi="Arial" w:cs="Arial"/>
          <w:sz w:val="20"/>
          <w:szCs w:val="20"/>
        </w:rPr>
        <w:t xml:space="preserve"> itd.). Dokazila priložite v elektronski obliki kot prilogo k poročilu.</w:t>
      </w:r>
    </w:p>
    <w:p w14:paraId="47575FDF" w14:textId="77777777" w:rsidR="004F2E18" w:rsidRDefault="004F2E18" w:rsidP="00EC4003">
      <w:pPr>
        <w:jc w:val="both"/>
        <w:rPr>
          <w:rFonts w:ascii="Arial" w:hAnsi="Arial" w:cs="Arial"/>
          <w:sz w:val="20"/>
          <w:szCs w:val="20"/>
        </w:rPr>
      </w:pPr>
    </w:p>
    <w:p w14:paraId="7E05CF44" w14:textId="1F8BFAA9" w:rsidR="004F2E18" w:rsidRDefault="004F2E18" w:rsidP="00EC40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Opišite tudi </w:t>
      </w:r>
      <w:r w:rsidRPr="00EC4003">
        <w:rPr>
          <w:rFonts w:ascii="Arial" w:hAnsi="Arial" w:cs="Arial"/>
          <w:i/>
          <w:sz w:val="20"/>
          <w:szCs w:val="20"/>
        </w:rPr>
        <w:t>morebitne spremembe glede na aktivnosti za dosego specifičnih ciljev s kazalniki in ciljnimi skupinami, ki so bile priložene prijavnici.</w:t>
      </w:r>
    </w:p>
    <w:p w14:paraId="581BE289" w14:textId="77777777" w:rsidR="004F2E18" w:rsidRDefault="004F2E18" w:rsidP="00EC4003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2E18" w14:paraId="0DBE9C5C" w14:textId="77777777" w:rsidTr="002C4010">
        <w:trPr>
          <w:trHeight w:val="4270"/>
        </w:trPr>
        <w:tc>
          <w:tcPr>
            <w:tcW w:w="9779" w:type="dxa"/>
          </w:tcPr>
          <w:p w14:paraId="2D681A1D" w14:textId="77777777" w:rsidR="004F2E18" w:rsidRDefault="004F2E18" w:rsidP="00EC4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E8400" w14:textId="77777777" w:rsidR="004F2E18" w:rsidRPr="004047DE" w:rsidRDefault="004F2E18" w:rsidP="00EC4003">
      <w:pPr>
        <w:jc w:val="both"/>
        <w:rPr>
          <w:rFonts w:ascii="Arial" w:hAnsi="Arial" w:cs="Arial"/>
          <w:sz w:val="20"/>
          <w:szCs w:val="20"/>
        </w:rPr>
      </w:pPr>
    </w:p>
    <w:p w14:paraId="7BC27D5D" w14:textId="77777777" w:rsidR="009D1B2F" w:rsidRPr="003C478A" w:rsidRDefault="0053645E" w:rsidP="003C478A">
      <w:pPr>
        <w:rPr>
          <w:rFonts w:ascii="Arial" w:hAnsi="Arial" w:cs="Arial"/>
          <w:sz w:val="20"/>
          <w:szCs w:val="20"/>
        </w:rPr>
        <w:sectPr w:rsidR="009D1B2F" w:rsidRPr="003C478A" w:rsidSect="000A43B9">
          <w:footerReference w:type="default" r:id="rId9"/>
          <w:pgSz w:w="11907" w:h="16839" w:code="9"/>
          <w:pgMar w:top="1134" w:right="1134" w:bottom="851" w:left="1134" w:header="170" w:footer="495" w:gutter="0"/>
          <w:cols w:space="708"/>
          <w:docGrid w:linePitch="360"/>
        </w:sectPr>
      </w:pPr>
      <w:r w:rsidRPr="0053645E">
        <w:rPr>
          <w:rFonts w:ascii="Arial" w:hAnsi="Arial" w:cs="Arial"/>
          <w:sz w:val="20"/>
          <w:szCs w:val="20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677"/>
        <w:gridCol w:w="2835"/>
        <w:gridCol w:w="3828"/>
        <w:gridCol w:w="33"/>
      </w:tblGrid>
      <w:tr w:rsidR="00AA435A" w:rsidRPr="00125219" w14:paraId="7924EBA3" w14:textId="77777777" w:rsidTr="00752332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6F505DA1" w14:textId="539CB8F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1. specifični cilj: Okrepiti strokovno usposobljenost vsebinske mreže na področju okolja ali prostora ter na dodatnih vsebinskih področjih, v primeru, da vsebinska mreža vključuje NVO</w:t>
            </w:r>
            <w:r w:rsidR="00F8301D">
              <w:rPr>
                <w:rFonts w:ascii="Arial" w:hAnsi="Arial" w:cs="Arial"/>
                <w:b/>
                <w:i/>
                <w:sz w:val="18"/>
                <w:szCs w:val="18"/>
              </w:rPr>
              <w:t>-je</w:t>
            </w:r>
            <w:bookmarkStart w:id="1" w:name="_GoBack"/>
            <w:bookmarkEnd w:id="1"/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iz dodatnih vsebinskih področij, za reševanje podnebnih izzivov.</w:t>
            </w:r>
          </w:p>
        </w:tc>
      </w:tr>
      <w:tr w:rsidR="00AA435A" w:rsidRPr="00125219" w14:paraId="4BC43D02" w14:textId="77777777" w:rsidTr="00752332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870B9B0" w14:textId="7717BFE3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79056F3" w14:textId="77777777" w:rsidR="00AA435A" w:rsidRPr="002D1063" w:rsidRDefault="003A7939" w:rsidP="00C31AC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="00AA435A"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C31A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648317" w14:textId="77777777" w:rsidR="00AA435A" w:rsidRPr="002D1063" w:rsidRDefault="00020EB0" w:rsidP="002D676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 w:rsidR="002D6767"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605E8E4" w14:textId="77777777" w:rsidR="00AA435A" w:rsidRPr="002D6767" w:rsidRDefault="002D6767" w:rsidP="00055F07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1621E3DF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426548D2" w14:textId="673CDCF3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Visoka strokovna usposobljenost</w:t>
            </w:r>
            <w:r w:rsidR="00311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063">
              <w:rPr>
                <w:rFonts w:ascii="Arial" w:hAnsi="Arial" w:cs="Arial"/>
                <w:sz w:val="18"/>
                <w:szCs w:val="18"/>
              </w:rPr>
              <w:t>vsebinske mreže in njenih članic na svojem vsebinskem področju (in povezava tega področja z dodanimi vsebinskimi področji) za reševanje podnebnih izzivov.</w:t>
            </w:r>
          </w:p>
        </w:tc>
        <w:tc>
          <w:tcPr>
            <w:tcW w:w="4677" w:type="dxa"/>
          </w:tcPr>
          <w:p w14:paraId="42A78AF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8BD89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FFDF2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D2A3B10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D2F94BD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569EF6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11121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5F0AD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7A58DF4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82888AA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60FAFE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DC42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6ED46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E1A1F64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543C80C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45E385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A371F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257D1D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EA6B150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B330396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F1D7D8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65EE4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672D6C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3AC" w:rsidRPr="00125219" w14:paraId="23F5779A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</w:tcPr>
          <w:p w14:paraId="3BED312A" w14:textId="77777777" w:rsidR="00A303AC" w:rsidRPr="002D1063" w:rsidRDefault="00A303AC" w:rsidP="00A303AC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583EFB4" w14:textId="77777777" w:rsidR="00A303AC" w:rsidRPr="002D1063" w:rsidRDefault="00A303AC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8F7EE5" w14:textId="77777777" w:rsidR="00A303AC" w:rsidRPr="002D1063" w:rsidRDefault="00A303AC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03DB00" w14:textId="77777777" w:rsidR="00A303AC" w:rsidRPr="002D1063" w:rsidRDefault="00A303AC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93DC13B" w14:textId="77777777" w:rsidTr="00752332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1AFA23D7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2. specifični cilj: Okrepiti zagovorniško usposobljenost vsebinske mreže in njenih članic pri oblikovanju in izvajanju sektorskih politik, ki so povezane s podnebnimi cilji</w:t>
            </w:r>
          </w:p>
        </w:tc>
      </w:tr>
      <w:tr w:rsidR="00AA435A" w:rsidRPr="00125219" w14:paraId="307AA9A1" w14:textId="77777777" w:rsidTr="00752332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12AAAE9" w14:textId="6EFCDF3F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7CEB6224" w14:textId="1DE91FD7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20F370" w14:textId="2F312342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4281357" w14:textId="0C1F5BDF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0681096B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CCA41BA" w14:textId="63D582F5" w:rsidR="00AA435A" w:rsidRPr="002D1063" w:rsidRDefault="00A441C5" w:rsidP="00055F07">
            <w:pPr>
              <w:pStyle w:val="ListParagraph1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 xml:space="preserve">Visoka usposobljenost </w:t>
            </w:r>
            <w:r w:rsidRPr="00657751">
              <w:rPr>
                <w:rFonts w:ascii="Arial" w:hAnsi="Arial" w:cs="Arial"/>
                <w:sz w:val="18"/>
                <w:szCs w:val="18"/>
              </w:rPr>
              <w:t>vsebinske mreže in njenih članic za kakovostno zagovorništvo pri pripravi gradiv, mnenj in pripomb na gradiva v postopkih, ki so pomembni za doseganje ciljev na področju blaženja podnebnih sprememb in prilagajanja nanje.</w:t>
            </w:r>
          </w:p>
        </w:tc>
        <w:tc>
          <w:tcPr>
            <w:tcW w:w="4677" w:type="dxa"/>
          </w:tcPr>
          <w:p w14:paraId="26487E4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21071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C19D80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B0C532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F52FA02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D4DD1A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71C77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FE167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6AE18E8A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E89F392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D51EAC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A98E3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5C2BD3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9F4A17A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A2640BC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88E6F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4CB78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2921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FC06BEC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78E38C6D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C8F19E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E1606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93C0CB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03BC7974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tcBorders>
              <w:bottom w:val="single" w:sz="4" w:space="0" w:color="auto"/>
            </w:tcBorders>
          </w:tcPr>
          <w:p w14:paraId="5FDF970E" w14:textId="0192FE71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FB2D3EC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78C46D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6144C35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2332" w:rsidRPr="00125219" w14:paraId="48B2488F" w14:textId="77777777" w:rsidTr="00752332">
        <w:trPr>
          <w:gridAfter w:val="1"/>
          <w:wAfter w:w="33" w:type="dxa"/>
          <w:trHeight w:val="804"/>
        </w:trPr>
        <w:tc>
          <w:tcPr>
            <w:tcW w:w="14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3CB7D" w14:textId="77777777" w:rsidR="00752332" w:rsidRPr="002D1063" w:rsidRDefault="00752332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5683CA3" w14:textId="77777777" w:rsidTr="00752332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3F9135A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3. specifični cilj: Okrepiti medsektorsko povezovanje, mreženje in sodelovanje za razvoj novih rešitev v okviru blaženja podnebnih sprememb in prilagajanja nanje.</w:t>
            </w:r>
          </w:p>
        </w:tc>
      </w:tr>
      <w:tr w:rsidR="00AA435A" w:rsidRPr="00125219" w14:paraId="736065F5" w14:textId="77777777" w:rsidTr="00752332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AEB03FE" w14:textId="2B4F5DC3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5050BC2" w14:textId="61F133CA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A0B4D8" w14:textId="5115E963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946921F" w14:textId="3BF8E767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3C09B728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543458C5" w14:textId="77777777" w:rsidR="00AA435A" w:rsidRPr="009D1B2F" w:rsidRDefault="00AA435A" w:rsidP="009D1B2F">
            <w:pPr>
              <w:pStyle w:val="Odstavekseznama"/>
              <w:numPr>
                <w:ilvl w:val="0"/>
                <w:numId w:val="33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Vzpostavljeno okolje za horizontalno sodelovanje sektorjev in medsebojno sodelovanje akterjev lokalne, regionalne in državne ravni.</w:t>
            </w:r>
          </w:p>
        </w:tc>
        <w:tc>
          <w:tcPr>
            <w:tcW w:w="4677" w:type="dxa"/>
          </w:tcPr>
          <w:p w14:paraId="773E65A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CE29E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3298CC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61A0A6C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BC45AB6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6D8E88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5CAEC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0A8C85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4A0B87D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000E84DD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80BCB8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78BF18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EBEB13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4D11D07F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4D24768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20A633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8DB16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DDC075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9F4FDD8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F786DB5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A157CD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64086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9A2E9E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18CD8446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</w:tcPr>
          <w:p w14:paraId="1634B729" w14:textId="1F58370A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7F635936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626B19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7B368E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74E278F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6BB0BA7" w14:textId="5425F1E4" w:rsidR="00AA435A" w:rsidRPr="002D1063" w:rsidRDefault="00A441C5" w:rsidP="00055F07">
            <w:pPr>
              <w:pStyle w:val="Odstavekseznama"/>
              <w:numPr>
                <w:ilvl w:val="0"/>
                <w:numId w:val="33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7751">
              <w:rPr>
                <w:rFonts w:ascii="Arial" w:hAnsi="Arial" w:cs="Arial"/>
                <w:sz w:val="18"/>
                <w:szCs w:val="18"/>
              </w:rPr>
              <w:t>Okrepljeno medsektorsko sodelovanje na področju podnebnih sprememb, ki spodbudijo medsektorsko razpravo in/ali skupno naslavljanje podnebnih izzivov.</w:t>
            </w:r>
          </w:p>
        </w:tc>
        <w:tc>
          <w:tcPr>
            <w:tcW w:w="4677" w:type="dxa"/>
          </w:tcPr>
          <w:p w14:paraId="30BAEAB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CC7C8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D10F8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6095999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C504754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ECD4C1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EBE6E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90593F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47C10DA5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FBEFC47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CE104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7226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93EC2B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03F071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43555FF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D30F66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6A5E7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B6847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F5513B6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82BEF86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890C4A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D5978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1240EB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23D16502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</w:tcPr>
          <w:p w14:paraId="0B6BBF26" w14:textId="331CC97B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3F90C84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6043D4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16F567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E1D1508" w14:textId="77777777" w:rsidTr="00752332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4B3E3FA9" w14:textId="78066C6A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4. specifični cilj: Okrepit</w:t>
            </w:r>
            <w:r w:rsidR="00251B4B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delovanja vsebinske mreže in povezovanja NVO</w:t>
            </w:r>
            <w:r w:rsidR="00F8301D">
              <w:rPr>
                <w:rFonts w:ascii="Arial" w:hAnsi="Arial" w:cs="Arial"/>
                <w:b/>
                <w:i/>
                <w:sz w:val="18"/>
                <w:szCs w:val="18"/>
              </w:rPr>
              <w:t>-jev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iz primarnega vsebinskega področja in NVO</w:t>
            </w:r>
            <w:r w:rsidR="00F8301D">
              <w:rPr>
                <w:rFonts w:ascii="Arial" w:hAnsi="Arial" w:cs="Arial"/>
                <w:b/>
                <w:i/>
                <w:sz w:val="18"/>
                <w:szCs w:val="18"/>
              </w:rPr>
              <w:t>-jev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iz dodatnih vsebinskih področij, če vsebinska mreža vključuje članice iz dodatnih vsebinskih področij, za izzive podnebnih sprememb.</w:t>
            </w:r>
          </w:p>
        </w:tc>
      </w:tr>
      <w:tr w:rsidR="00AA435A" w:rsidRPr="00125219" w14:paraId="4488C6A4" w14:textId="77777777" w:rsidTr="00752332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CBC9732" w14:textId="2E78635F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5A0110FC" w14:textId="77777777" w:rsidR="00AA435A" w:rsidRPr="002D1063" w:rsidRDefault="003A7939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aktivnosti, predstavitev metod dela in časovni okvir posamezne aktivnosti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F579BF" w14:textId="30FE14C6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4C8B4C" w14:textId="10C2A6D3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6512D45A" w14:textId="77777777" w:rsidTr="00752332">
        <w:trPr>
          <w:gridAfter w:val="1"/>
          <w:wAfter w:w="33" w:type="dxa"/>
          <w:trHeight w:val="492"/>
        </w:trPr>
        <w:tc>
          <w:tcPr>
            <w:tcW w:w="2802" w:type="dxa"/>
            <w:vMerge w:val="restart"/>
          </w:tcPr>
          <w:p w14:paraId="4E3947DC" w14:textId="77777777" w:rsidR="00AA435A" w:rsidRPr="002D1063" w:rsidRDefault="00AA435A" w:rsidP="00055F07">
            <w:pPr>
              <w:pStyle w:val="Odstavekseznama"/>
              <w:numPr>
                <w:ilvl w:val="0"/>
                <w:numId w:val="36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 xml:space="preserve">Okrepljeno sodelovanje članic vsebinske mreže iz različnih vsebinskih  področjih, vključno z vzpostavljenimi protokoli oz. </w:t>
            </w:r>
            <w:r w:rsidRPr="002D1063">
              <w:rPr>
                <w:rFonts w:ascii="Arial" w:hAnsi="Arial" w:cs="Arial"/>
                <w:sz w:val="18"/>
                <w:szCs w:val="18"/>
              </w:rPr>
              <w:lastRenderedPageBreak/>
              <w:t xml:space="preserve">mehanizmi za usklajevanje stališč pri vplivanju na sektorske politike. </w:t>
            </w:r>
          </w:p>
          <w:p w14:paraId="0686AB4D" w14:textId="77777777" w:rsidR="00AA435A" w:rsidRPr="002D1063" w:rsidRDefault="00AA435A" w:rsidP="00055F07">
            <w:pPr>
              <w:pStyle w:val="ListParagraph1"/>
              <w:spacing w:before="60" w:after="60"/>
              <w:ind w:left="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7665D6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1AD7C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D46AD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9750B03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E69676D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CB175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E9ECA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27EB2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F421AB5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A3455D1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4CD2A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D37A4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50802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E64C70B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0787FE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9F8E70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C3C38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D30A6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9DC5BEB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B34ED00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8750A8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214AF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146880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79AF33DA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</w:tcPr>
          <w:p w14:paraId="07AB20DA" w14:textId="51652D14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4B180A0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46CA7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AD35D4D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BD6871B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A80F722" w14:textId="44AE0E95" w:rsidR="00AA435A" w:rsidRPr="002D1063" w:rsidRDefault="00A441C5" w:rsidP="00251B4B">
            <w:pPr>
              <w:pStyle w:val="ListParagraph1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7751">
              <w:rPr>
                <w:rFonts w:ascii="Arial" w:eastAsiaTheme="minorHAnsi" w:hAnsi="Arial" w:cs="Arial"/>
                <w:sz w:val="18"/>
                <w:szCs w:val="18"/>
              </w:rPr>
              <w:t>Zagotovljeno podporno okolje za članice vsebinske mreže za zagovornišk</w:t>
            </w:r>
            <w:r w:rsidR="00251B4B">
              <w:rPr>
                <w:rFonts w:ascii="Arial" w:eastAsiaTheme="minorHAnsi" w:hAnsi="Arial" w:cs="Arial"/>
                <w:sz w:val="18"/>
                <w:szCs w:val="18"/>
              </w:rPr>
              <w:t>o</w:t>
            </w:r>
            <w:r w:rsidRPr="00657751">
              <w:rPr>
                <w:rFonts w:ascii="Arial" w:eastAsiaTheme="minorHAnsi" w:hAnsi="Arial" w:cs="Arial"/>
                <w:sz w:val="18"/>
                <w:szCs w:val="18"/>
              </w:rPr>
              <w:t xml:space="preserve"> in strokovn</w:t>
            </w:r>
            <w:r w:rsidR="00251B4B">
              <w:rPr>
                <w:rFonts w:ascii="Arial" w:eastAsiaTheme="minorHAnsi" w:hAnsi="Arial" w:cs="Arial"/>
                <w:sz w:val="18"/>
                <w:szCs w:val="18"/>
              </w:rPr>
              <w:t>o</w:t>
            </w:r>
            <w:r w:rsidRPr="00657751">
              <w:rPr>
                <w:rFonts w:ascii="Arial" w:eastAsiaTheme="minorHAnsi" w:hAnsi="Arial" w:cs="Arial"/>
                <w:sz w:val="18"/>
                <w:szCs w:val="18"/>
              </w:rPr>
              <w:t xml:space="preserve"> usposobljenost. </w:t>
            </w:r>
          </w:p>
        </w:tc>
        <w:tc>
          <w:tcPr>
            <w:tcW w:w="4677" w:type="dxa"/>
          </w:tcPr>
          <w:p w14:paraId="7095BF8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E242C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290CA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0498438D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09F22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89B5F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A7530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28E2F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542A220A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642A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DC225A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2ACF0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31563B3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17337842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F68C5E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17D1AD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7A8CF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137F56D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5F74BB5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C9943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0EAC85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79686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4BA78DC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F2E18" w:rsidRPr="00125219" w14:paraId="05C70DB6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</w:tcPr>
          <w:p w14:paraId="1C08D6F3" w14:textId="4065B943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A2AF322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BE246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2588A24C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0772899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B2049FA" w14:textId="571EFF2B" w:rsidR="00AA435A" w:rsidRPr="002D1063" w:rsidRDefault="00A441C5" w:rsidP="00251B4B">
            <w:pPr>
              <w:pStyle w:val="ListParagraph1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57751">
              <w:rPr>
                <w:rFonts w:ascii="Arial" w:hAnsi="Arial" w:cs="Arial"/>
                <w:sz w:val="18"/>
                <w:szCs w:val="18"/>
              </w:rPr>
              <w:t>Razširjena mreža (po številu članic in po vsebinskih področjih) s ciljem nacionalnega naslavljanja podnebnih izzivov.</w:t>
            </w:r>
          </w:p>
        </w:tc>
        <w:tc>
          <w:tcPr>
            <w:tcW w:w="4677" w:type="dxa"/>
          </w:tcPr>
          <w:p w14:paraId="10C2D2F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240AB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0ABC2F8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31D6BB44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5D73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6A2075E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58100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1F6CF3E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45CC94F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5DAF65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0C2880B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DF50B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7A283A9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2FD46D0D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A3D1B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B1104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C95EF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C4DCD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27A0A1EC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03684DB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37B001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C011B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7416E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F2E18" w:rsidRPr="00125219" w14:paraId="6FC2DF34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</w:tcPr>
          <w:p w14:paraId="51872E65" w14:textId="21F9C4BB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4A0BC6D6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D7DA0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33D43A07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3934230" w14:textId="77777777" w:rsidTr="00752332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8709F11" w14:textId="6A56BFFA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5. specifični cilj: Okrepit</w:t>
            </w:r>
            <w:r w:rsidR="00251B4B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delovanj</w:t>
            </w:r>
            <w:r w:rsidR="00251B4B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vsebinske mreže in njenih članic na področju ozaveščanja, izobraževanja, informiranja in svetovanja na področju blaženja podnebnih sprememb in prilagajanja nanje.</w:t>
            </w:r>
          </w:p>
        </w:tc>
      </w:tr>
      <w:tr w:rsidR="00AA435A" w:rsidRPr="00125219" w14:paraId="4E86B891" w14:textId="77777777" w:rsidTr="00752332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35F24AB" w14:textId="74652AB7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Pričakovani </w:t>
            </w:r>
            <w:r w:rsidR="00A441C5">
              <w:rPr>
                <w:rFonts w:ascii="Arial" w:hAnsi="Arial" w:cs="Arial"/>
                <w:b/>
                <w:bCs/>
                <w:sz w:val="18"/>
                <w:szCs w:val="18"/>
              </w:rPr>
              <w:t>učinki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40EB06E" w14:textId="7FAFCFA3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="00AA435A"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932C9F" w14:textId="40D8E508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323C699" w14:textId="45FC00B0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197C3F87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1637C7A" w14:textId="0D8F72CD" w:rsidR="00AA435A" w:rsidRPr="002D1063" w:rsidRDefault="00AA435A" w:rsidP="00055F07">
            <w:pPr>
              <w:pStyle w:val="Odstavekseznama"/>
              <w:numPr>
                <w:ilvl w:val="0"/>
                <w:numId w:val="38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Okrepljena vloga NVO</w:t>
            </w:r>
            <w:r w:rsidR="00F8301D">
              <w:rPr>
                <w:rFonts w:ascii="Arial" w:hAnsi="Arial" w:cs="Arial"/>
                <w:sz w:val="18"/>
                <w:szCs w:val="18"/>
              </w:rPr>
              <w:t>-jev</w:t>
            </w:r>
            <w:r w:rsidRPr="002D1063">
              <w:rPr>
                <w:rFonts w:ascii="Arial" w:hAnsi="Arial" w:cs="Arial"/>
                <w:sz w:val="18"/>
                <w:szCs w:val="18"/>
              </w:rPr>
              <w:t xml:space="preserve"> na področju ozaveščanja, </w:t>
            </w:r>
            <w:r w:rsidRPr="002D1063">
              <w:rPr>
                <w:rFonts w:ascii="Arial" w:hAnsi="Arial" w:cs="Arial"/>
                <w:sz w:val="18"/>
                <w:szCs w:val="18"/>
              </w:rPr>
              <w:lastRenderedPageBreak/>
              <w:t>izobraževanja in informiranja zunanjih akterjev.</w:t>
            </w:r>
          </w:p>
        </w:tc>
        <w:tc>
          <w:tcPr>
            <w:tcW w:w="4677" w:type="dxa"/>
          </w:tcPr>
          <w:p w14:paraId="00AB1A1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F144F3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930355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FC3CF14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4E9DD27E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7A10B4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3B9FE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42714DD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934FCCC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5EBFEEA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99F503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D6305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37086C7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EDCB231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D2FE77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9790BB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C29E2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3A2CF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DFEDA6E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43ACB1FB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334BC2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2319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4293751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0AE52A91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</w:tcPr>
          <w:p w14:paraId="249C64A9" w14:textId="149EBDDE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ECE5B19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898E4B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124C6A3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99ADB6D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50E6BDB" w14:textId="5D8734C8" w:rsidR="00AA435A" w:rsidRPr="002D1063" w:rsidRDefault="00AA435A" w:rsidP="00055F07">
            <w:pPr>
              <w:pStyle w:val="ListParagraph1"/>
              <w:numPr>
                <w:ilvl w:val="0"/>
                <w:numId w:val="3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Izboljšan doseg ter vzpostavljeno delujoče in učinkovito ozaveščanje, informiranje, svetovanje in povezovanje ciljnih skupin: mediji,</w:t>
            </w:r>
            <w:r w:rsidR="00311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1063">
              <w:rPr>
                <w:rFonts w:ascii="Arial" w:hAnsi="Arial" w:cs="Arial"/>
                <w:sz w:val="18"/>
                <w:szCs w:val="18"/>
              </w:rPr>
              <w:t>gospodarski partnerji in drugi akterji (posamezniki), za naslavljanje posameznih podnebnih izzivov.</w:t>
            </w:r>
          </w:p>
        </w:tc>
        <w:tc>
          <w:tcPr>
            <w:tcW w:w="4677" w:type="dxa"/>
          </w:tcPr>
          <w:p w14:paraId="354C656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DA3C9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5542EF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C266E71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4E0BDB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CD9E1A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B29FE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8AD51C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D27D49B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967E5A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1E11FA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879B5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1600EE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6095E3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C143CB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F69FC7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0064B4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C83910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CD109F5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A62EA1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FBBA99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66880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17E7EB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783DAADE" w14:textId="77777777" w:rsidTr="00752332">
        <w:trPr>
          <w:gridAfter w:val="1"/>
          <w:wAfter w:w="33" w:type="dxa"/>
          <w:trHeight w:val="397"/>
        </w:trPr>
        <w:tc>
          <w:tcPr>
            <w:tcW w:w="2802" w:type="dxa"/>
          </w:tcPr>
          <w:p w14:paraId="603D80FD" w14:textId="70D0EFB2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328A4852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05468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B6FB9F5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A77A1B1" w14:textId="77777777" w:rsidR="00AA435A" w:rsidRPr="0042153F" w:rsidRDefault="00AA435A" w:rsidP="00055F07">
      <w:pPr>
        <w:jc w:val="both"/>
        <w:rPr>
          <w:rFonts w:ascii="Arial" w:hAnsi="Arial" w:cs="Arial"/>
          <w:sz w:val="20"/>
          <w:szCs w:val="20"/>
        </w:rPr>
      </w:pPr>
    </w:p>
    <w:p w14:paraId="6A82EB26" w14:textId="77777777" w:rsidR="00A34161" w:rsidRPr="00A34161" w:rsidRDefault="00A34161" w:rsidP="00055F07">
      <w:pPr>
        <w:jc w:val="both"/>
        <w:rPr>
          <w:rFonts w:ascii="Arial" w:hAnsi="Arial" w:cs="Arial"/>
          <w:sz w:val="20"/>
          <w:szCs w:val="20"/>
        </w:rPr>
      </w:pPr>
    </w:p>
    <w:p w14:paraId="3B840791" w14:textId="77777777" w:rsidR="00901BBC" w:rsidRPr="0042153F" w:rsidRDefault="00901BBC">
      <w:pPr>
        <w:jc w:val="both"/>
        <w:rPr>
          <w:rFonts w:ascii="Arial" w:hAnsi="Arial" w:cs="Arial"/>
          <w:sz w:val="20"/>
          <w:szCs w:val="20"/>
        </w:rPr>
        <w:sectPr w:rsidR="00901BBC" w:rsidRPr="0042153F" w:rsidSect="000A43B9">
          <w:pgSz w:w="16840" w:h="11900" w:orient="landscape" w:code="9"/>
          <w:pgMar w:top="1417" w:right="1417" w:bottom="1417" w:left="1417" w:header="964" w:footer="794" w:gutter="0"/>
          <w:cols w:space="708"/>
          <w:titlePg/>
          <w:docGrid w:linePitch="272"/>
        </w:sectPr>
      </w:pPr>
    </w:p>
    <w:p w14:paraId="04EA4339" w14:textId="109F5341" w:rsidR="00EA75B0" w:rsidRPr="004047DE" w:rsidRDefault="002B3610" w:rsidP="004047D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1.2</w:t>
      </w:r>
      <w:r w:rsidR="004047DE" w:rsidRPr="004047DE">
        <w:rPr>
          <w:rFonts w:ascii="Arial" w:hAnsi="Arial" w:cs="Arial"/>
          <w:b/>
          <w:sz w:val="20"/>
          <w:szCs w:val="20"/>
          <w:u w:val="single"/>
        </w:rPr>
        <w:t xml:space="preserve"> Izvajanje komunikacijske načrta</w:t>
      </w:r>
    </w:p>
    <w:p w14:paraId="2A21A718" w14:textId="77777777" w:rsidR="004047DE" w:rsidRDefault="004047DE" w:rsidP="004047DE"/>
    <w:p w14:paraId="6813FED6" w14:textId="77777777" w:rsidR="004047DE" w:rsidRDefault="004047DE" w:rsidP="004047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Navedite dosedanje aktivnosti in rezultate komunikacijskega načrta. K poročilu priložite dokazila o izvedbi teh aktivnosti. </w:t>
      </w:r>
    </w:p>
    <w:p w14:paraId="62243DA5" w14:textId="77777777" w:rsidR="004047DE" w:rsidRDefault="004047DE" w:rsidP="004047D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47DE" w14:paraId="5E4E1442" w14:textId="77777777" w:rsidTr="002C4010">
        <w:trPr>
          <w:trHeight w:val="13345"/>
        </w:trPr>
        <w:tc>
          <w:tcPr>
            <w:tcW w:w="9779" w:type="dxa"/>
          </w:tcPr>
          <w:p w14:paraId="235DBDFB" w14:textId="77777777" w:rsidR="004047DE" w:rsidRDefault="004047DE" w:rsidP="004047DE"/>
        </w:tc>
      </w:tr>
    </w:tbl>
    <w:p w14:paraId="19F2C12E" w14:textId="77777777" w:rsidR="001511B6" w:rsidRPr="0042153F" w:rsidRDefault="001511B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42153F" w14:paraId="111FEBB4" w14:textId="77777777" w:rsidTr="002C4010">
        <w:trPr>
          <w:trHeight w:val="510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748799B0" w14:textId="4FA19A90" w:rsidR="0042153F" w:rsidRDefault="0042153F" w:rsidP="009E72DE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9E72DE" w:rsidRPr="009E72D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E72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FINANČN</w:t>
            </w:r>
            <w:r w:rsidR="006577B3">
              <w:rPr>
                <w:rFonts w:ascii="Arial" w:hAnsi="Arial" w:cs="Arial"/>
                <w:b/>
                <w:sz w:val="20"/>
                <w:szCs w:val="20"/>
              </w:rPr>
              <w:t>O POROČILO</w:t>
            </w:r>
          </w:p>
        </w:tc>
      </w:tr>
    </w:tbl>
    <w:p w14:paraId="10A20820" w14:textId="77777777" w:rsidR="00733DAC" w:rsidRDefault="00733DAC" w:rsidP="00733DAC">
      <w:pPr>
        <w:rPr>
          <w:rFonts w:ascii="Arial" w:hAnsi="Arial" w:cs="Arial"/>
          <w:sz w:val="20"/>
          <w:szCs w:val="20"/>
        </w:rPr>
      </w:pPr>
    </w:p>
    <w:p w14:paraId="331E5BCA" w14:textId="38DAE421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D570BC">
        <w:rPr>
          <w:rFonts w:ascii="Arial" w:hAnsi="Arial" w:cs="Arial"/>
          <w:sz w:val="20"/>
          <w:szCs w:val="20"/>
        </w:rPr>
        <w:t>Pazljivo izpolnite vse finančne obrazce, ki so pripravljeni v priloženih datotekah (</w:t>
      </w:r>
      <w:proofErr w:type="spellStart"/>
      <w:r w:rsidRPr="00D570BC">
        <w:rPr>
          <w:rFonts w:ascii="Arial" w:hAnsi="Arial" w:cs="Arial"/>
          <w:sz w:val="20"/>
          <w:szCs w:val="20"/>
        </w:rPr>
        <w:t>xls</w:t>
      </w:r>
      <w:proofErr w:type="spellEnd"/>
      <w:r w:rsidRPr="00D570BC">
        <w:rPr>
          <w:rFonts w:ascii="Arial" w:hAnsi="Arial" w:cs="Arial"/>
          <w:sz w:val="20"/>
          <w:szCs w:val="20"/>
        </w:rPr>
        <w:t>). Vsi finančni obrazci (1–</w:t>
      </w:r>
      <w:r w:rsidR="00274716">
        <w:rPr>
          <w:rFonts w:ascii="Arial" w:hAnsi="Arial" w:cs="Arial"/>
          <w:sz w:val="20"/>
          <w:szCs w:val="20"/>
        </w:rPr>
        <w:t>3</w:t>
      </w:r>
      <w:r w:rsidRPr="00D570BC">
        <w:rPr>
          <w:rFonts w:ascii="Arial" w:hAnsi="Arial" w:cs="Arial"/>
          <w:sz w:val="20"/>
          <w:szCs w:val="20"/>
        </w:rPr>
        <w:t xml:space="preserve">) so obvezne sestavine </w:t>
      </w:r>
      <w:r w:rsidR="006577B3">
        <w:rPr>
          <w:rFonts w:ascii="Arial" w:hAnsi="Arial" w:cs="Arial"/>
          <w:sz w:val="20"/>
          <w:szCs w:val="20"/>
        </w:rPr>
        <w:t>poročila</w:t>
      </w:r>
      <w:r w:rsidRPr="00D570BC">
        <w:rPr>
          <w:rFonts w:ascii="Arial" w:hAnsi="Arial" w:cs="Arial"/>
          <w:sz w:val="20"/>
          <w:szCs w:val="20"/>
        </w:rPr>
        <w:t xml:space="preserve"> in jih je potrebno priložiti </w:t>
      </w:r>
      <w:r w:rsidR="006577B3">
        <w:rPr>
          <w:rFonts w:ascii="Arial" w:hAnsi="Arial" w:cs="Arial"/>
          <w:sz w:val="20"/>
          <w:szCs w:val="20"/>
        </w:rPr>
        <w:t>poročilu skupaj z dokazili za izkazovanje</w:t>
      </w:r>
      <w:r w:rsidR="004047DE">
        <w:rPr>
          <w:rFonts w:ascii="Arial" w:hAnsi="Arial" w:cs="Arial"/>
          <w:sz w:val="20"/>
          <w:szCs w:val="20"/>
        </w:rPr>
        <w:t xml:space="preserve"> stroškov, ki so navedeni v 5. t</w:t>
      </w:r>
      <w:r w:rsidR="006577B3">
        <w:rPr>
          <w:rFonts w:ascii="Arial" w:hAnsi="Arial" w:cs="Arial"/>
          <w:sz w:val="20"/>
          <w:szCs w:val="20"/>
        </w:rPr>
        <w:t>očki razpisne dokumentacije</w:t>
      </w:r>
      <w:r w:rsidRPr="00D570BC">
        <w:rPr>
          <w:rFonts w:ascii="Arial" w:hAnsi="Arial" w:cs="Arial"/>
          <w:sz w:val="20"/>
          <w:szCs w:val="20"/>
        </w:rPr>
        <w:t xml:space="preserve">. </w:t>
      </w:r>
      <w:r w:rsidR="002E5B13">
        <w:rPr>
          <w:rFonts w:ascii="Arial" w:hAnsi="Arial" w:cs="Arial"/>
          <w:sz w:val="20"/>
          <w:szCs w:val="20"/>
        </w:rPr>
        <w:t>Oseba, pooblaščena za zastopanje prijavitelja</w:t>
      </w:r>
      <w:r w:rsidR="004047DE">
        <w:rPr>
          <w:rFonts w:ascii="Arial" w:hAnsi="Arial" w:cs="Arial"/>
          <w:sz w:val="20"/>
          <w:szCs w:val="20"/>
        </w:rPr>
        <w:t>,</w:t>
      </w:r>
      <w:r w:rsidRPr="00D570BC">
        <w:rPr>
          <w:rFonts w:ascii="Arial" w:hAnsi="Arial" w:cs="Arial"/>
          <w:sz w:val="20"/>
          <w:szCs w:val="20"/>
        </w:rPr>
        <w:t xml:space="preserve"> mora s podpisom</w:t>
      </w:r>
      <w:r w:rsidRPr="00B54142">
        <w:rPr>
          <w:rFonts w:ascii="Arial" w:hAnsi="Arial" w:cs="Arial"/>
          <w:sz w:val="20"/>
          <w:szCs w:val="20"/>
        </w:rPr>
        <w:t xml:space="preserve"> in žigom potrditi resničnost podatkov na vsakem obrazcu posebej. </w:t>
      </w:r>
      <w:r w:rsidR="00211AB4">
        <w:rPr>
          <w:rFonts w:ascii="Arial" w:hAnsi="Arial" w:cs="Arial"/>
          <w:sz w:val="20"/>
          <w:szCs w:val="20"/>
        </w:rPr>
        <w:t>Na vrhu vsakega obrazca</w:t>
      </w:r>
      <w:r w:rsidR="00C01053">
        <w:rPr>
          <w:rFonts w:ascii="Arial" w:hAnsi="Arial" w:cs="Arial"/>
          <w:sz w:val="20"/>
          <w:szCs w:val="20"/>
        </w:rPr>
        <w:t xml:space="preserve"> navedite številko poročila.</w:t>
      </w:r>
    </w:p>
    <w:p w14:paraId="2EB415A6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4DAF3CCC" w14:textId="565AB507" w:rsidR="0042153F" w:rsidRPr="004047DE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 xml:space="preserve">V </w:t>
      </w:r>
      <w:r w:rsidR="006577B3">
        <w:rPr>
          <w:rFonts w:ascii="Arial" w:hAnsi="Arial" w:cs="Arial"/>
          <w:sz w:val="20"/>
          <w:szCs w:val="20"/>
        </w:rPr>
        <w:t>poročilo</w:t>
      </w:r>
      <w:r w:rsidRPr="00B54142">
        <w:rPr>
          <w:rFonts w:ascii="Arial" w:hAnsi="Arial" w:cs="Arial"/>
          <w:sz w:val="20"/>
          <w:szCs w:val="20"/>
        </w:rPr>
        <w:t xml:space="preserve"> morajo biti vključeni vsi </w:t>
      </w:r>
      <w:r w:rsidR="006577B3">
        <w:rPr>
          <w:rFonts w:ascii="Arial" w:hAnsi="Arial" w:cs="Arial"/>
          <w:sz w:val="20"/>
          <w:szCs w:val="20"/>
        </w:rPr>
        <w:t>nastal</w:t>
      </w:r>
      <w:r w:rsidRPr="00B54142">
        <w:rPr>
          <w:rFonts w:ascii="Arial" w:hAnsi="Arial" w:cs="Arial"/>
          <w:sz w:val="20"/>
          <w:szCs w:val="20"/>
        </w:rPr>
        <w:t xml:space="preserve">i stroški </w:t>
      </w:r>
      <w:r w:rsidR="00663632">
        <w:rPr>
          <w:rFonts w:ascii="Arial" w:hAnsi="Arial" w:cs="Arial"/>
          <w:sz w:val="20"/>
          <w:szCs w:val="20"/>
        </w:rPr>
        <w:t xml:space="preserve">Podnebnega </w:t>
      </w:r>
      <w:r w:rsidRPr="00B54142">
        <w:rPr>
          <w:rFonts w:ascii="Arial" w:hAnsi="Arial" w:cs="Arial"/>
          <w:sz w:val="20"/>
          <w:szCs w:val="20"/>
        </w:rPr>
        <w:t>programa</w:t>
      </w:r>
      <w:r w:rsidR="006D6419">
        <w:rPr>
          <w:rFonts w:ascii="Arial" w:hAnsi="Arial" w:cs="Arial"/>
          <w:sz w:val="20"/>
          <w:szCs w:val="20"/>
        </w:rPr>
        <w:t xml:space="preserve"> vsebinske mreže</w:t>
      </w:r>
      <w:r w:rsidRPr="00B54142">
        <w:rPr>
          <w:rFonts w:ascii="Arial" w:hAnsi="Arial" w:cs="Arial"/>
          <w:sz w:val="20"/>
          <w:szCs w:val="20"/>
        </w:rPr>
        <w:t xml:space="preserve"> </w:t>
      </w:r>
      <w:r w:rsidR="006577B3">
        <w:rPr>
          <w:rFonts w:ascii="Arial" w:hAnsi="Arial" w:cs="Arial"/>
          <w:sz w:val="20"/>
          <w:szCs w:val="20"/>
        </w:rPr>
        <w:t xml:space="preserve">v poročanem obdobju </w:t>
      </w:r>
      <w:r w:rsidRPr="00B54142">
        <w:rPr>
          <w:rFonts w:ascii="Arial" w:hAnsi="Arial" w:cs="Arial"/>
          <w:sz w:val="20"/>
          <w:szCs w:val="20"/>
        </w:rPr>
        <w:t xml:space="preserve">in opredeljeni v skladu z navodili in </w:t>
      </w:r>
      <w:r w:rsidRPr="004047DE">
        <w:rPr>
          <w:rFonts w:ascii="Arial" w:hAnsi="Arial" w:cs="Arial"/>
          <w:sz w:val="20"/>
          <w:szCs w:val="20"/>
        </w:rPr>
        <w:t xml:space="preserve">pogoji v razpisni </w:t>
      </w:r>
      <w:r w:rsidRPr="0066778B">
        <w:rPr>
          <w:rFonts w:ascii="Arial" w:hAnsi="Arial" w:cs="Arial"/>
          <w:sz w:val="20"/>
          <w:szCs w:val="20"/>
        </w:rPr>
        <w:t>dokumentaciji. Vnašajte le v polja, ki niso obarvana, sistem bo preostale vrednosti izračunal samodejno. Vsi stroški naj bodo zaokroženi na najbližji evro.</w:t>
      </w:r>
      <w:r w:rsidR="00AD212C" w:rsidRPr="0066778B">
        <w:rPr>
          <w:rFonts w:ascii="Arial" w:hAnsi="Arial" w:cs="Arial"/>
          <w:sz w:val="20"/>
          <w:szCs w:val="20"/>
        </w:rPr>
        <w:t xml:space="preserve"> </w:t>
      </w:r>
      <w:r w:rsidR="00AD212C" w:rsidRPr="0066778B">
        <w:rPr>
          <w:rFonts w:ascii="Arial" w:hAnsi="Arial" w:cs="Arial"/>
          <w:sz w:val="20"/>
          <w:szCs w:val="20"/>
          <w:lang w:val="pl-PL"/>
        </w:rPr>
        <w:t>P</w:t>
      </w:r>
      <w:proofErr w:type="spellStart"/>
      <w:r w:rsidR="00AD212C" w:rsidRPr="0066778B">
        <w:rPr>
          <w:rFonts w:ascii="Arial" w:hAnsi="Arial" w:cs="Arial"/>
          <w:sz w:val="20"/>
          <w:szCs w:val="20"/>
        </w:rPr>
        <w:t>ri</w:t>
      </w:r>
      <w:proofErr w:type="spellEnd"/>
      <w:r w:rsidR="00AD212C" w:rsidRPr="0066778B">
        <w:rPr>
          <w:rFonts w:ascii="Arial" w:hAnsi="Arial" w:cs="Arial"/>
          <w:sz w:val="20"/>
          <w:szCs w:val="20"/>
        </w:rPr>
        <w:t xml:space="preserve"> vsakem strošku v poročevalskem obdobju vpišete nov strošek na način, da predhodno poročilo dopolnite z novim stroškom v poročevalskem obdobju in ga ustrezno označite. V finančnem delu poročila aktivnosti navežite na kazalnike, h katerim so opisane aktivnosti prispevale.</w:t>
      </w:r>
    </w:p>
    <w:p w14:paraId="56BC407D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0F02E836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>V obrazcu 1 navedite skupne zneske tako upravičenih kot tudi vseh ostalih (neupravičenih) stroškov projekta.</w:t>
      </w:r>
    </w:p>
    <w:p w14:paraId="7D930933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0CD4E277" w14:textId="0F6A9E39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 xml:space="preserve">V </w:t>
      </w:r>
      <w:r w:rsidRPr="00D570BC">
        <w:rPr>
          <w:rFonts w:ascii="Arial" w:hAnsi="Arial" w:cs="Arial"/>
          <w:sz w:val="20"/>
          <w:szCs w:val="20"/>
        </w:rPr>
        <w:t>obrazce 2</w:t>
      </w:r>
      <w:r w:rsidR="00274716">
        <w:rPr>
          <w:rFonts w:ascii="Arial" w:hAnsi="Arial" w:cs="Arial"/>
          <w:sz w:val="20"/>
          <w:szCs w:val="20"/>
        </w:rPr>
        <w:t xml:space="preserve"> in</w:t>
      </w:r>
      <w:r w:rsidRPr="00D570BC">
        <w:rPr>
          <w:rFonts w:ascii="Arial" w:hAnsi="Arial" w:cs="Arial"/>
          <w:sz w:val="20"/>
          <w:szCs w:val="20"/>
        </w:rPr>
        <w:t xml:space="preserve"> 3 vnašajte</w:t>
      </w:r>
      <w:r w:rsidRPr="00B54142">
        <w:rPr>
          <w:rFonts w:ascii="Arial" w:hAnsi="Arial" w:cs="Arial"/>
          <w:sz w:val="20"/>
          <w:szCs w:val="20"/>
        </w:rPr>
        <w:t xml:space="preserve"> le upravičene stroške, pri čemer bodite posebej pozorni, kdaj je potrebno vpisati bruto in kdaj neto vrednost, saj je DDV pri nekaterih organizacijah delno ali v celoti neupravičen strošek.</w:t>
      </w:r>
    </w:p>
    <w:p w14:paraId="5E00A94C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5A6BC00B" w14:textId="77777777" w:rsidR="0042153F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>Kategorije upravičenih in neupravičenih stroškov ter potrebna dokazila so podrobneje opredeljena v razpisni dokumentaciji.</w:t>
      </w:r>
    </w:p>
    <w:p w14:paraId="72B3545D" w14:textId="77777777" w:rsidR="006577B3" w:rsidRDefault="006577B3" w:rsidP="0042153F">
      <w:pPr>
        <w:jc w:val="both"/>
        <w:rPr>
          <w:rFonts w:ascii="Arial" w:hAnsi="Arial" w:cs="Arial"/>
          <w:sz w:val="20"/>
          <w:szCs w:val="20"/>
        </w:rPr>
      </w:pPr>
    </w:p>
    <w:p w14:paraId="64B862FA" w14:textId="77777777" w:rsidR="006577B3" w:rsidRDefault="006577B3" w:rsidP="00421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za izkazovanje stroškov naj bodo priložena v elektronski obliki in sicer naj bo vsaka kategorija stroškov v posamezni mapi. Znotraj vsake kategorije naj bodo dokazila razvrščena oz. označena po aktivnostih določenega specifičnega cilja.</w:t>
      </w:r>
    </w:p>
    <w:p w14:paraId="10B9FFF1" w14:textId="77777777" w:rsidR="0042153F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4A9C8256" w14:textId="77777777" w:rsidR="009D6154" w:rsidRDefault="009D6154" w:rsidP="0042153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9E72DE" w:rsidRPr="005177AC" w14:paraId="6716D27C" w14:textId="77777777" w:rsidTr="00623926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10983" w14:textId="77777777" w:rsidR="009E72DE" w:rsidRPr="00B03596" w:rsidRDefault="009E72DE" w:rsidP="0062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596">
              <w:rPr>
                <w:rFonts w:ascii="Arial" w:hAnsi="Arial" w:cs="Arial"/>
                <w:b/>
                <w:sz w:val="20"/>
                <w:szCs w:val="20"/>
              </w:rPr>
              <w:t>Komentarji na finančno poročilo</w:t>
            </w:r>
          </w:p>
        </w:tc>
      </w:tr>
      <w:tr w:rsidR="009E72DE" w:rsidRPr="005177AC" w14:paraId="2C145044" w14:textId="77777777" w:rsidTr="002C4010">
        <w:trPr>
          <w:trHeight w:val="7135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CE76" w14:textId="15E79DEA" w:rsidR="009E72DE" w:rsidRPr="005177AC" w:rsidRDefault="009E72DE" w:rsidP="002C401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Navedite in pojasnite odstopanja med realiziranimi in načrtovanimi stroški </w:t>
            </w:r>
            <w:r>
              <w:rPr>
                <w:rFonts w:ascii="Arial" w:hAnsi="Arial" w:cs="Arial"/>
                <w:i/>
                <w:sz w:val="18"/>
                <w:szCs w:val="18"/>
              </w:rPr>
              <w:t>Podnebnega programa</w:t>
            </w:r>
            <w:r w:rsidR="006D6419">
              <w:rPr>
                <w:rFonts w:ascii="Arial" w:hAnsi="Arial" w:cs="Arial"/>
                <w:i/>
                <w:sz w:val="18"/>
                <w:szCs w:val="18"/>
              </w:rPr>
              <w:t xml:space="preserve"> vsebinske mreže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ter navedite morebitne druge komentarje in pojasnila v zvezi s finančnim poročilom.</w:t>
            </w:r>
          </w:p>
          <w:p w14:paraId="1B1E88E5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66EC3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42A2C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2B339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2785C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0356B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151A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C4802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34C18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B069D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9A355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BB5BD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806E7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DA469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91779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67A2A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964D1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D6B50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A972F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6A59C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5314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BCE0E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CB3DE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D4D94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5D90C" w14:textId="77777777" w:rsidR="009E72DE" w:rsidRPr="005177AC" w:rsidRDefault="009E72DE" w:rsidP="002C4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80F4E" w14:textId="77777777" w:rsidR="009D6154" w:rsidRDefault="009D6154" w:rsidP="0042153F">
      <w:pPr>
        <w:jc w:val="both"/>
        <w:rPr>
          <w:rFonts w:ascii="Arial" w:hAnsi="Arial" w:cs="Arial"/>
          <w:sz w:val="20"/>
          <w:szCs w:val="20"/>
        </w:rPr>
      </w:pPr>
    </w:p>
    <w:p w14:paraId="274FEB92" w14:textId="77777777" w:rsidR="000A43B9" w:rsidRDefault="000A43B9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0A43B9" w14:paraId="4C7C59E6" w14:textId="77777777" w:rsidTr="000A43B9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400CF769" w14:textId="77777777" w:rsidR="000A43B9" w:rsidRPr="000A43B9" w:rsidRDefault="000A43B9" w:rsidP="000A43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3B9">
              <w:rPr>
                <w:rFonts w:ascii="Arial" w:hAnsi="Arial" w:cs="Arial"/>
                <w:b/>
                <w:sz w:val="20"/>
                <w:szCs w:val="20"/>
              </w:rPr>
              <w:lastRenderedPageBreak/>
              <w:t>OBVEZNE PRILOGE</w:t>
            </w:r>
          </w:p>
        </w:tc>
      </w:tr>
    </w:tbl>
    <w:p w14:paraId="5991B5D4" w14:textId="77777777" w:rsidR="009D6154" w:rsidRDefault="009D6154" w:rsidP="00733DAC">
      <w:pPr>
        <w:rPr>
          <w:rFonts w:ascii="Arial" w:hAnsi="Arial" w:cs="Arial"/>
          <w:sz w:val="20"/>
          <w:szCs w:val="20"/>
        </w:rPr>
      </w:pPr>
    </w:p>
    <w:p w14:paraId="45F967B9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k vsebinskemu poročilu</w:t>
      </w:r>
    </w:p>
    <w:p w14:paraId="0C0CF8A8" w14:textId="4C0AF45E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Finančno poročilo (</w:t>
      </w:r>
      <w:proofErr w:type="spellStart"/>
      <w:r>
        <w:rPr>
          <w:rFonts w:ascii="Arial" w:hAnsi="Arial" w:cs="Arial"/>
          <w:sz w:val="20"/>
          <w:szCs w:val="20"/>
        </w:rPr>
        <w:t>excel</w:t>
      </w:r>
      <w:proofErr w:type="spellEnd"/>
      <w:r>
        <w:rPr>
          <w:rFonts w:ascii="Arial" w:hAnsi="Arial" w:cs="Arial"/>
          <w:sz w:val="20"/>
          <w:szCs w:val="20"/>
        </w:rPr>
        <w:t xml:space="preserve"> obrazci 1 – </w:t>
      </w:r>
      <w:r w:rsidR="0027471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14:paraId="68ABED57" w14:textId="4BD15864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k finančnemu poročilu</w:t>
      </w:r>
      <w:r w:rsidR="00C84937">
        <w:rPr>
          <w:rFonts w:ascii="Arial" w:hAnsi="Arial" w:cs="Arial"/>
          <w:sz w:val="20"/>
          <w:szCs w:val="20"/>
        </w:rPr>
        <w:t xml:space="preserve"> (tudi mesečne časovnice)</w:t>
      </w:r>
    </w:p>
    <w:p w14:paraId="26BD182B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Izjava ob predložitvi poročila</w:t>
      </w:r>
    </w:p>
    <w:p w14:paraId="3F55033C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Zahtevek za izplačilo</w:t>
      </w:r>
    </w:p>
    <w:p w14:paraId="3B69F7ED" w14:textId="77777777" w:rsidR="000A43B9" w:rsidRPr="000A43B9" w:rsidRDefault="000A43B9" w:rsidP="000A43B9">
      <w:pPr>
        <w:pStyle w:val="Odstavekseznama"/>
        <w:rPr>
          <w:rFonts w:ascii="Arial" w:hAnsi="Arial" w:cs="Arial"/>
          <w:sz w:val="20"/>
          <w:szCs w:val="20"/>
        </w:rPr>
      </w:pPr>
    </w:p>
    <w:sectPr w:rsidR="000A43B9" w:rsidRPr="000A43B9" w:rsidSect="000A43B9">
      <w:pgSz w:w="11907" w:h="16839" w:code="9"/>
      <w:pgMar w:top="1134" w:right="1134" w:bottom="851" w:left="1134" w:header="170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00A4" w14:textId="77777777" w:rsidR="005771F8" w:rsidRDefault="005771F8">
      <w:r>
        <w:separator/>
      </w:r>
    </w:p>
  </w:endnote>
  <w:endnote w:type="continuationSeparator" w:id="0">
    <w:p w14:paraId="32B01871" w14:textId="77777777" w:rsidR="005771F8" w:rsidRDefault="0057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FADD" w14:textId="60661633" w:rsidR="007B240B" w:rsidRPr="00224651" w:rsidRDefault="004047DE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proofErr w:type="spellStart"/>
    <w:r>
      <w:rPr>
        <w:rStyle w:val="tevilkastrani"/>
        <w:rFonts w:ascii="Arial" w:hAnsi="Arial" w:cs="Arial"/>
        <w:sz w:val="16"/>
        <w:szCs w:val="16"/>
      </w:rPr>
      <w:t>Poročilo_</w:t>
    </w:r>
    <w:r w:rsidR="00EF1B0D">
      <w:rPr>
        <w:rStyle w:val="tevilkastrani"/>
        <w:rFonts w:ascii="Arial" w:hAnsi="Arial" w:cs="Arial"/>
        <w:sz w:val="16"/>
        <w:szCs w:val="16"/>
      </w:rPr>
      <w:t>Javni</w:t>
    </w:r>
    <w:proofErr w:type="spellEnd"/>
    <w:r w:rsidR="00EF1B0D">
      <w:rPr>
        <w:rStyle w:val="tevilkastrani"/>
        <w:rFonts w:ascii="Arial" w:hAnsi="Arial" w:cs="Arial"/>
        <w:sz w:val="16"/>
        <w:szCs w:val="16"/>
      </w:rPr>
      <w:t xml:space="preserve"> razpis NVO</w:t>
    </w:r>
    <w:r w:rsidR="00E14E22">
      <w:rPr>
        <w:rStyle w:val="tevilkastrani"/>
        <w:rFonts w:ascii="Arial" w:hAnsi="Arial" w:cs="Arial"/>
        <w:sz w:val="16"/>
        <w:szCs w:val="16"/>
      </w:rPr>
      <w:t>24</w:t>
    </w:r>
    <w:r w:rsidR="007B240B">
      <w:rPr>
        <w:rStyle w:val="tevilkastrani"/>
        <w:rFonts w:ascii="Arial" w:hAnsi="Arial" w:cs="Arial"/>
        <w:sz w:val="16"/>
        <w:szCs w:val="16"/>
      </w:rPr>
      <w:tab/>
    </w:r>
    <w:r w:rsidR="007B240B"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 xml:space="preserve">     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  <w:r w:rsidR="007B240B" w:rsidRPr="00224651">
      <w:rPr>
        <w:rStyle w:val="tevilkastrani"/>
        <w:rFonts w:ascii="Arial" w:hAnsi="Arial" w:cs="Arial"/>
        <w:sz w:val="16"/>
        <w:szCs w:val="16"/>
      </w:rPr>
      <w:t xml:space="preserve"> Stran 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begin"/>
    </w:r>
    <w:r w:rsidR="007B240B" w:rsidRPr="00224651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separate"/>
    </w:r>
    <w:r w:rsidR="00C84937">
      <w:rPr>
        <w:rStyle w:val="tevilkastrani"/>
        <w:rFonts w:ascii="Arial" w:hAnsi="Arial" w:cs="Arial"/>
        <w:noProof/>
        <w:sz w:val="16"/>
        <w:szCs w:val="16"/>
      </w:rPr>
      <w:t>8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87FF" w14:textId="77777777" w:rsidR="005771F8" w:rsidRDefault="005771F8">
      <w:r>
        <w:separator/>
      </w:r>
    </w:p>
  </w:footnote>
  <w:footnote w:type="continuationSeparator" w:id="0">
    <w:p w14:paraId="1BE3964D" w14:textId="77777777" w:rsidR="005771F8" w:rsidRDefault="0057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0EC"/>
    <w:multiLevelType w:val="hybridMultilevel"/>
    <w:tmpl w:val="8BDA9978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74C7C"/>
    <w:multiLevelType w:val="hybridMultilevel"/>
    <w:tmpl w:val="FCF00FC0"/>
    <w:lvl w:ilvl="0" w:tplc="84EA7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657"/>
    <w:multiLevelType w:val="hybridMultilevel"/>
    <w:tmpl w:val="C79EA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264"/>
    <w:multiLevelType w:val="hybridMultilevel"/>
    <w:tmpl w:val="0890C268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C0443"/>
    <w:multiLevelType w:val="hybridMultilevel"/>
    <w:tmpl w:val="3FEEDB74"/>
    <w:lvl w:ilvl="0" w:tplc="04240019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77DCE"/>
    <w:multiLevelType w:val="hybridMultilevel"/>
    <w:tmpl w:val="C9AA3A16"/>
    <w:lvl w:ilvl="0" w:tplc="6F7ECDE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0ADE"/>
    <w:multiLevelType w:val="hybridMultilevel"/>
    <w:tmpl w:val="1184510A"/>
    <w:lvl w:ilvl="0" w:tplc="16DC60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85555"/>
    <w:multiLevelType w:val="hybridMultilevel"/>
    <w:tmpl w:val="B44C41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CC0"/>
    <w:multiLevelType w:val="hybridMultilevel"/>
    <w:tmpl w:val="B0B458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4C73"/>
    <w:multiLevelType w:val="hybridMultilevel"/>
    <w:tmpl w:val="6A085710"/>
    <w:lvl w:ilvl="0" w:tplc="B1104F5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7603E"/>
    <w:multiLevelType w:val="hybridMultilevel"/>
    <w:tmpl w:val="E774CD0A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A1C69"/>
    <w:multiLevelType w:val="hybridMultilevel"/>
    <w:tmpl w:val="4EC07C50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A725D6"/>
    <w:multiLevelType w:val="hybridMultilevel"/>
    <w:tmpl w:val="9A483144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F4AA1"/>
    <w:multiLevelType w:val="hybridMultilevel"/>
    <w:tmpl w:val="B0AC67C8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B6ABE"/>
    <w:multiLevelType w:val="hybridMultilevel"/>
    <w:tmpl w:val="7FB4C12C"/>
    <w:lvl w:ilvl="0" w:tplc="4AA621A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815BD"/>
    <w:multiLevelType w:val="hybridMultilevel"/>
    <w:tmpl w:val="53F42AB6"/>
    <w:lvl w:ilvl="0" w:tplc="4B1E53B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00917"/>
    <w:multiLevelType w:val="hybridMultilevel"/>
    <w:tmpl w:val="BF02322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46F32"/>
    <w:multiLevelType w:val="hybridMultilevel"/>
    <w:tmpl w:val="378E8B4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AA3FEC"/>
    <w:multiLevelType w:val="hybridMultilevel"/>
    <w:tmpl w:val="EE8E3C24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B84985"/>
    <w:multiLevelType w:val="hybridMultilevel"/>
    <w:tmpl w:val="8BB417E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C5F30"/>
    <w:multiLevelType w:val="hybridMultilevel"/>
    <w:tmpl w:val="03CAA562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B96280"/>
    <w:multiLevelType w:val="hybridMultilevel"/>
    <w:tmpl w:val="4B788EFC"/>
    <w:lvl w:ilvl="0" w:tplc="ABCC367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51454"/>
    <w:multiLevelType w:val="hybridMultilevel"/>
    <w:tmpl w:val="F79E0B16"/>
    <w:lvl w:ilvl="0" w:tplc="E8FCC74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19">
      <w:start w:val="8"/>
      <w:numFmt w:val="decimal"/>
      <w:lvlText w:val="%2."/>
      <w:lvlJc w:val="left"/>
      <w:pPr>
        <w:tabs>
          <w:tab w:val="num" w:pos="-204"/>
        </w:tabs>
        <w:ind w:left="227" w:hanging="227"/>
      </w:pPr>
      <w:rPr>
        <w:rFonts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3" w15:restartNumberingAfterBreak="0">
    <w:nsid w:val="4E1241E5"/>
    <w:multiLevelType w:val="hybridMultilevel"/>
    <w:tmpl w:val="74764D06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4B2761E"/>
    <w:multiLevelType w:val="hybridMultilevel"/>
    <w:tmpl w:val="5F860AF8"/>
    <w:lvl w:ilvl="0" w:tplc="38348E2A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B24C6"/>
    <w:multiLevelType w:val="hybridMultilevel"/>
    <w:tmpl w:val="CD688F08"/>
    <w:lvl w:ilvl="0" w:tplc="B956A5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17616"/>
    <w:multiLevelType w:val="hybridMultilevel"/>
    <w:tmpl w:val="D43E01AA"/>
    <w:lvl w:ilvl="0" w:tplc="84EA7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0113"/>
    <w:multiLevelType w:val="hybridMultilevel"/>
    <w:tmpl w:val="DBB67528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F24525"/>
    <w:multiLevelType w:val="multilevel"/>
    <w:tmpl w:val="C43E241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9643DD"/>
    <w:multiLevelType w:val="hybridMultilevel"/>
    <w:tmpl w:val="5BD8CA06"/>
    <w:lvl w:ilvl="0" w:tplc="018A4F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25B20"/>
    <w:multiLevelType w:val="hybridMultilevel"/>
    <w:tmpl w:val="2DA8DEC4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80631"/>
    <w:multiLevelType w:val="hybridMultilevel"/>
    <w:tmpl w:val="F29E2350"/>
    <w:lvl w:ilvl="0" w:tplc="3190B2D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3" w15:restartNumberingAfterBreak="0">
    <w:nsid w:val="63A33903"/>
    <w:multiLevelType w:val="hybridMultilevel"/>
    <w:tmpl w:val="CBEEE528"/>
    <w:lvl w:ilvl="0" w:tplc="8558E8DC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4" w15:restartNumberingAfterBreak="0">
    <w:nsid w:val="63F7572C"/>
    <w:multiLevelType w:val="hybridMultilevel"/>
    <w:tmpl w:val="E048C35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2A30B6"/>
    <w:multiLevelType w:val="hybridMultilevel"/>
    <w:tmpl w:val="52782A1E"/>
    <w:lvl w:ilvl="0" w:tplc="FF96B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8757D97"/>
    <w:multiLevelType w:val="hybridMultilevel"/>
    <w:tmpl w:val="3C90C3E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F77041"/>
    <w:multiLevelType w:val="hybridMultilevel"/>
    <w:tmpl w:val="58AAD32A"/>
    <w:lvl w:ilvl="0" w:tplc="B9EADA6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4E40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 w15:restartNumberingAfterBreak="0">
    <w:nsid w:val="7DFA3D49"/>
    <w:multiLevelType w:val="hybridMultilevel"/>
    <w:tmpl w:val="BDA6262E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87CF8"/>
    <w:multiLevelType w:val="hybridMultilevel"/>
    <w:tmpl w:val="F19ECC2C"/>
    <w:lvl w:ilvl="0" w:tplc="5ADE8A5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DB4459"/>
    <w:multiLevelType w:val="hybridMultilevel"/>
    <w:tmpl w:val="7F7EA578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24"/>
  </w:num>
  <w:num w:numId="4">
    <w:abstractNumId w:val="40"/>
  </w:num>
  <w:num w:numId="5">
    <w:abstractNumId w:val="33"/>
  </w:num>
  <w:num w:numId="6">
    <w:abstractNumId w:val="7"/>
  </w:num>
  <w:num w:numId="7">
    <w:abstractNumId w:val="19"/>
  </w:num>
  <w:num w:numId="8">
    <w:abstractNumId w:val="30"/>
  </w:num>
  <w:num w:numId="9">
    <w:abstractNumId w:val="32"/>
  </w:num>
  <w:num w:numId="10">
    <w:abstractNumId w:val="22"/>
  </w:num>
  <w:num w:numId="11">
    <w:abstractNumId w:val="38"/>
  </w:num>
  <w:num w:numId="12">
    <w:abstractNumId w:val="0"/>
  </w:num>
  <w:num w:numId="13">
    <w:abstractNumId w:val="6"/>
  </w:num>
  <w:num w:numId="14">
    <w:abstractNumId w:val="42"/>
  </w:num>
  <w:num w:numId="15">
    <w:abstractNumId w:val="39"/>
  </w:num>
  <w:num w:numId="16">
    <w:abstractNumId w:val="29"/>
  </w:num>
  <w:num w:numId="17">
    <w:abstractNumId w:val="5"/>
  </w:num>
  <w:num w:numId="18">
    <w:abstractNumId w:val="26"/>
  </w:num>
  <w:num w:numId="19">
    <w:abstractNumId w:val="34"/>
  </w:num>
  <w:num w:numId="20">
    <w:abstractNumId w:val="13"/>
  </w:num>
  <w:num w:numId="21">
    <w:abstractNumId w:val="25"/>
  </w:num>
  <w:num w:numId="22">
    <w:abstractNumId w:val="43"/>
  </w:num>
  <w:num w:numId="23">
    <w:abstractNumId w:val="4"/>
  </w:num>
  <w:num w:numId="24">
    <w:abstractNumId w:val="16"/>
  </w:num>
  <w:num w:numId="25">
    <w:abstractNumId w:val="17"/>
  </w:num>
  <w:num w:numId="26">
    <w:abstractNumId w:val="21"/>
  </w:num>
  <w:num w:numId="27">
    <w:abstractNumId w:val="15"/>
  </w:num>
  <w:num w:numId="28">
    <w:abstractNumId w:val="3"/>
  </w:num>
  <w:num w:numId="29">
    <w:abstractNumId w:val="11"/>
  </w:num>
  <w:num w:numId="30">
    <w:abstractNumId w:val="9"/>
  </w:num>
  <w:num w:numId="31">
    <w:abstractNumId w:val="28"/>
  </w:num>
  <w:num w:numId="32">
    <w:abstractNumId w:val="12"/>
  </w:num>
  <w:num w:numId="33">
    <w:abstractNumId w:val="20"/>
  </w:num>
  <w:num w:numId="34">
    <w:abstractNumId w:val="18"/>
  </w:num>
  <w:num w:numId="35">
    <w:abstractNumId w:val="23"/>
  </w:num>
  <w:num w:numId="36">
    <w:abstractNumId w:val="10"/>
  </w:num>
  <w:num w:numId="37">
    <w:abstractNumId w:val="41"/>
  </w:num>
  <w:num w:numId="38">
    <w:abstractNumId w:val="31"/>
  </w:num>
  <w:num w:numId="39">
    <w:abstractNumId w:val="14"/>
  </w:num>
  <w:num w:numId="40">
    <w:abstractNumId w:val="8"/>
  </w:num>
  <w:num w:numId="41">
    <w:abstractNumId w:val="2"/>
  </w:num>
  <w:num w:numId="42">
    <w:abstractNumId w:val="35"/>
  </w:num>
  <w:num w:numId="43">
    <w:abstractNumId w:val="27"/>
  </w:num>
  <w:num w:numId="4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FF"/>
    <w:rsid w:val="00001FFD"/>
    <w:rsid w:val="0000521E"/>
    <w:rsid w:val="000053C8"/>
    <w:rsid w:val="00005608"/>
    <w:rsid w:val="00005C69"/>
    <w:rsid w:val="00006CDF"/>
    <w:rsid w:val="00006E05"/>
    <w:rsid w:val="00011EAF"/>
    <w:rsid w:val="00012FAB"/>
    <w:rsid w:val="0001382C"/>
    <w:rsid w:val="00013D85"/>
    <w:rsid w:val="00014B54"/>
    <w:rsid w:val="00020692"/>
    <w:rsid w:val="00020B9F"/>
    <w:rsid w:val="00020C00"/>
    <w:rsid w:val="00020EB0"/>
    <w:rsid w:val="00021785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094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55F07"/>
    <w:rsid w:val="00060CB5"/>
    <w:rsid w:val="0006129F"/>
    <w:rsid w:val="00061BB8"/>
    <w:rsid w:val="00062EC1"/>
    <w:rsid w:val="0006418A"/>
    <w:rsid w:val="00064AD4"/>
    <w:rsid w:val="00065258"/>
    <w:rsid w:val="0006537D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77BDE"/>
    <w:rsid w:val="0008073F"/>
    <w:rsid w:val="00080902"/>
    <w:rsid w:val="00080923"/>
    <w:rsid w:val="00080932"/>
    <w:rsid w:val="000816B0"/>
    <w:rsid w:val="0008176E"/>
    <w:rsid w:val="000824F8"/>
    <w:rsid w:val="00083FA5"/>
    <w:rsid w:val="00084C3C"/>
    <w:rsid w:val="000851E9"/>
    <w:rsid w:val="00085871"/>
    <w:rsid w:val="000868F8"/>
    <w:rsid w:val="00086EA8"/>
    <w:rsid w:val="00087367"/>
    <w:rsid w:val="0008741F"/>
    <w:rsid w:val="00092AA3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2F19"/>
    <w:rsid w:val="000A43B9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0A32"/>
    <w:rsid w:val="000C106C"/>
    <w:rsid w:val="000C13F7"/>
    <w:rsid w:val="000C3355"/>
    <w:rsid w:val="000C4F9D"/>
    <w:rsid w:val="000C6B25"/>
    <w:rsid w:val="000C6E75"/>
    <w:rsid w:val="000C7E29"/>
    <w:rsid w:val="000D002C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6CA"/>
    <w:rsid w:val="000E2CE9"/>
    <w:rsid w:val="000E3815"/>
    <w:rsid w:val="000E3B94"/>
    <w:rsid w:val="000E3E92"/>
    <w:rsid w:val="000E5D6E"/>
    <w:rsid w:val="000E6159"/>
    <w:rsid w:val="000E7827"/>
    <w:rsid w:val="000E7833"/>
    <w:rsid w:val="000F2786"/>
    <w:rsid w:val="000F2807"/>
    <w:rsid w:val="000F2B71"/>
    <w:rsid w:val="000F5E16"/>
    <w:rsid w:val="000F6BB7"/>
    <w:rsid w:val="00100B4E"/>
    <w:rsid w:val="001011D3"/>
    <w:rsid w:val="00101476"/>
    <w:rsid w:val="001020F9"/>
    <w:rsid w:val="00102519"/>
    <w:rsid w:val="00103768"/>
    <w:rsid w:val="001047E9"/>
    <w:rsid w:val="00104985"/>
    <w:rsid w:val="00104DF8"/>
    <w:rsid w:val="00110B01"/>
    <w:rsid w:val="00111276"/>
    <w:rsid w:val="001131E2"/>
    <w:rsid w:val="001151D8"/>
    <w:rsid w:val="0011638F"/>
    <w:rsid w:val="0011695F"/>
    <w:rsid w:val="001225DC"/>
    <w:rsid w:val="00122B60"/>
    <w:rsid w:val="00122EC0"/>
    <w:rsid w:val="001240C7"/>
    <w:rsid w:val="0012432D"/>
    <w:rsid w:val="001247F4"/>
    <w:rsid w:val="00125708"/>
    <w:rsid w:val="00126892"/>
    <w:rsid w:val="00131158"/>
    <w:rsid w:val="00132EF5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2F2B"/>
    <w:rsid w:val="0014319C"/>
    <w:rsid w:val="00150902"/>
    <w:rsid w:val="001511B6"/>
    <w:rsid w:val="00151E21"/>
    <w:rsid w:val="001539D2"/>
    <w:rsid w:val="001551D8"/>
    <w:rsid w:val="001556E8"/>
    <w:rsid w:val="00156EA2"/>
    <w:rsid w:val="00157B48"/>
    <w:rsid w:val="00157BFD"/>
    <w:rsid w:val="001617D7"/>
    <w:rsid w:val="00161B59"/>
    <w:rsid w:val="001629C1"/>
    <w:rsid w:val="00164BAF"/>
    <w:rsid w:val="0016566E"/>
    <w:rsid w:val="00167466"/>
    <w:rsid w:val="001677F2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51E8"/>
    <w:rsid w:val="0018625C"/>
    <w:rsid w:val="00186AB9"/>
    <w:rsid w:val="00186EA6"/>
    <w:rsid w:val="00192BC7"/>
    <w:rsid w:val="00193598"/>
    <w:rsid w:val="00193E5B"/>
    <w:rsid w:val="00195067"/>
    <w:rsid w:val="00195C5A"/>
    <w:rsid w:val="001967EA"/>
    <w:rsid w:val="001A021C"/>
    <w:rsid w:val="001A05D6"/>
    <w:rsid w:val="001A0AB3"/>
    <w:rsid w:val="001A0F81"/>
    <w:rsid w:val="001A15E2"/>
    <w:rsid w:val="001A2464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5ECE"/>
    <w:rsid w:val="001A63EA"/>
    <w:rsid w:val="001A6A13"/>
    <w:rsid w:val="001A74B1"/>
    <w:rsid w:val="001A78EC"/>
    <w:rsid w:val="001B02BB"/>
    <w:rsid w:val="001B063E"/>
    <w:rsid w:val="001B3482"/>
    <w:rsid w:val="001B37AC"/>
    <w:rsid w:val="001B6B45"/>
    <w:rsid w:val="001B6B90"/>
    <w:rsid w:val="001C02D6"/>
    <w:rsid w:val="001C1B1B"/>
    <w:rsid w:val="001C262D"/>
    <w:rsid w:val="001C3A82"/>
    <w:rsid w:val="001C4801"/>
    <w:rsid w:val="001C6821"/>
    <w:rsid w:val="001D0666"/>
    <w:rsid w:val="001D1244"/>
    <w:rsid w:val="001D200E"/>
    <w:rsid w:val="001D26CD"/>
    <w:rsid w:val="001D29FC"/>
    <w:rsid w:val="001D2AE1"/>
    <w:rsid w:val="001D2B1A"/>
    <w:rsid w:val="001D3251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AB4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CD9"/>
    <w:rsid w:val="0022325D"/>
    <w:rsid w:val="00223353"/>
    <w:rsid w:val="00224651"/>
    <w:rsid w:val="00227234"/>
    <w:rsid w:val="00227879"/>
    <w:rsid w:val="0022794A"/>
    <w:rsid w:val="00227B51"/>
    <w:rsid w:val="00230B57"/>
    <w:rsid w:val="002311F9"/>
    <w:rsid w:val="002325E0"/>
    <w:rsid w:val="00232CF1"/>
    <w:rsid w:val="00232D22"/>
    <w:rsid w:val="00233B02"/>
    <w:rsid w:val="00233EEB"/>
    <w:rsid w:val="00234780"/>
    <w:rsid w:val="002375E2"/>
    <w:rsid w:val="00237B30"/>
    <w:rsid w:val="00242444"/>
    <w:rsid w:val="0024529F"/>
    <w:rsid w:val="0024565A"/>
    <w:rsid w:val="0024575F"/>
    <w:rsid w:val="00245894"/>
    <w:rsid w:val="00246412"/>
    <w:rsid w:val="002466F2"/>
    <w:rsid w:val="00246957"/>
    <w:rsid w:val="00247DB8"/>
    <w:rsid w:val="00251B4B"/>
    <w:rsid w:val="0025295A"/>
    <w:rsid w:val="00253F24"/>
    <w:rsid w:val="00253F8A"/>
    <w:rsid w:val="00255AA4"/>
    <w:rsid w:val="00257745"/>
    <w:rsid w:val="00260CA7"/>
    <w:rsid w:val="00262B49"/>
    <w:rsid w:val="00263F05"/>
    <w:rsid w:val="00263FA5"/>
    <w:rsid w:val="00264590"/>
    <w:rsid w:val="00267454"/>
    <w:rsid w:val="00270722"/>
    <w:rsid w:val="00272058"/>
    <w:rsid w:val="00272297"/>
    <w:rsid w:val="002724B3"/>
    <w:rsid w:val="00272A4E"/>
    <w:rsid w:val="00273C4B"/>
    <w:rsid w:val="00273EBD"/>
    <w:rsid w:val="00274283"/>
    <w:rsid w:val="002746D7"/>
    <w:rsid w:val="00274716"/>
    <w:rsid w:val="002757A3"/>
    <w:rsid w:val="00275AE3"/>
    <w:rsid w:val="002765D6"/>
    <w:rsid w:val="002774FD"/>
    <w:rsid w:val="002778D0"/>
    <w:rsid w:val="0027793E"/>
    <w:rsid w:val="00277CF1"/>
    <w:rsid w:val="00281306"/>
    <w:rsid w:val="00281A05"/>
    <w:rsid w:val="00281BBD"/>
    <w:rsid w:val="00281C44"/>
    <w:rsid w:val="00283956"/>
    <w:rsid w:val="002863A7"/>
    <w:rsid w:val="00286CD2"/>
    <w:rsid w:val="00290C9A"/>
    <w:rsid w:val="002915E7"/>
    <w:rsid w:val="00291839"/>
    <w:rsid w:val="00293B8E"/>
    <w:rsid w:val="00293F14"/>
    <w:rsid w:val="00294BE0"/>
    <w:rsid w:val="0029581E"/>
    <w:rsid w:val="00295CE8"/>
    <w:rsid w:val="0029647A"/>
    <w:rsid w:val="002A05E2"/>
    <w:rsid w:val="002A2F44"/>
    <w:rsid w:val="002A2FBC"/>
    <w:rsid w:val="002A43CA"/>
    <w:rsid w:val="002A568D"/>
    <w:rsid w:val="002A5E18"/>
    <w:rsid w:val="002A65FB"/>
    <w:rsid w:val="002A7DA2"/>
    <w:rsid w:val="002B0525"/>
    <w:rsid w:val="002B3610"/>
    <w:rsid w:val="002B37F9"/>
    <w:rsid w:val="002B4A69"/>
    <w:rsid w:val="002B4DEE"/>
    <w:rsid w:val="002B4F60"/>
    <w:rsid w:val="002C1B69"/>
    <w:rsid w:val="002C27E4"/>
    <w:rsid w:val="002C2829"/>
    <w:rsid w:val="002C383C"/>
    <w:rsid w:val="002C4010"/>
    <w:rsid w:val="002C5DB3"/>
    <w:rsid w:val="002C63AB"/>
    <w:rsid w:val="002D368E"/>
    <w:rsid w:val="002D4AB2"/>
    <w:rsid w:val="002D53B9"/>
    <w:rsid w:val="002D5BB5"/>
    <w:rsid w:val="002D6767"/>
    <w:rsid w:val="002D69C8"/>
    <w:rsid w:val="002D776C"/>
    <w:rsid w:val="002E0412"/>
    <w:rsid w:val="002E0421"/>
    <w:rsid w:val="002E2402"/>
    <w:rsid w:val="002E351D"/>
    <w:rsid w:val="002E3F79"/>
    <w:rsid w:val="002E55C7"/>
    <w:rsid w:val="002E5B13"/>
    <w:rsid w:val="002E63AF"/>
    <w:rsid w:val="002F071C"/>
    <w:rsid w:val="002F15D1"/>
    <w:rsid w:val="002F2180"/>
    <w:rsid w:val="002F2312"/>
    <w:rsid w:val="002F40D5"/>
    <w:rsid w:val="002F4BE1"/>
    <w:rsid w:val="002F5833"/>
    <w:rsid w:val="002F6002"/>
    <w:rsid w:val="002F617A"/>
    <w:rsid w:val="002F715E"/>
    <w:rsid w:val="002F71A4"/>
    <w:rsid w:val="00300209"/>
    <w:rsid w:val="003010F0"/>
    <w:rsid w:val="00302365"/>
    <w:rsid w:val="00302BD9"/>
    <w:rsid w:val="00304788"/>
    <w:rsid w:val="00305DEB"/>
    <w:rsid w:val="003060EE"/>
    <w:rsid w:val="003061FE"/>
    <w:rsid w:val="003076EF"/>
    <w:rsid w:val="00310A92"/>
    <w:rsid w:val="003116D7"/>
    <w:rsid w:val="00313590"/>
    <w:rsid w:val="003154AE"/>
    <w:rsid w:val="00317D6D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1AC"/>
    <w:rsid w:val="00341807"/>
    <w:rsid w:val="00341C65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AB1"/>
    <w:rsid w:val="00351910"/>
    <w:rsid w:val="00351D11"/>
    <w:rsid w:val="00351FC4"/>
    <w:rsid w:val="00352AB6"/>
    <w:rsid w:val="003561A6"/>
    <w:rsid w:val="003564A4"/>
    <w:rsid w:val="00356747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2AED"/>
    <w:rsid w:val="0037307E"/>
    <w:rsid w:val="00373184"/>
    <w:rsid w:val="0037333D"/>
    <w:rsid w:val="003742DB"/>
    <w:rsid w:val="003769DF"/>
    <w:rsid w:val="00376DEB"/>
    <w:rsid w:val="00377C09"/>
    <w:rsid w:val="00380DC1"/>
    <w:rsid w:val="0038111B"/>
    <w:rsid w:val="00382B1F"/>
    <w:rsid w:val="00382FBF"/>
    <w:rsid w:val="003833F1"/>
    <w:rsid w:val="003858F4"/>
    <w:rsid w:val="00385ABD"/>
    <w:rsid w:val="00387255"/>
    <w:rsid w:val="003872BD"/>
    <w:rsid w:val="0038733B"/>
    <w:rsid w:val="00392D34"/>
    <w:rsid w:val="00392EDB"/>
    <w:rsid w:val="00393622"/>
    <w:rsid w:val="00394788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A7939"/>
    <w:rsid w:val="003B038C"/>
    <w:rsid w:val="003B075E"/>
    <w:rsid w:val="003B1260"/>
    <w:rsid w:val="003B2151"/>
    <w:rsid w:val="003B283C"/>
    <w:rsid w:val="003B2DB7"/>
    <w:rsid w:val="003B3C1A"/>
    <w:rsid w:val="003B3C2A"/>
    <w:rsid w:val="003B41DE"/>
    <w:rsid w:val="003B4C75"/>
    <w:rsid w:val="003B649D"/>
    <w:rsid w:val="003B6D3D"/>
    <w:rsid w:val="003C1C04"/>
    <w:rsid w:val="003C205C"/>
    <w:rsid w:val="003C3493"/>
    <w:rsid w:val="003C3642"/>
    <w:rsid w:val="003C478A"/>
    <w:rsid w:val="003C5D11"/>
    <w:rsid w:val="003C76CC"/>
    <w:rsid w:val="003D128F"/>
    <w:rsid w:val="003D1FE6"/>
    <w:rsid w:val="003D2C9C"/>
    <w:rsid w:val="003D3F82"/>
    <w:rsid w:val="003D4AE5"/>
    <w:rsid w:val="003D4DDC"/>
    <w:rsid w:val="003D4E87"/>
    <w:rsid w:val="003D6B13"/>
    <w:rsid w:val="003D7234"/>
    <w:rsid w:val="003E02D5"/>
    <w:rsid w:val="003E1869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023"/>
    <w:rsid w:val="004012EA"/>
    <w:rsid w:val="0040152A"/>
    <w:rsid w:val="00402B76"/>
    <w:rsid w:val="00404293"/>
    <w:rsid w:val="0040460F"/>
    <w:rsid w:val="004047DE"/>
    <w:rsid w:val="004066FE"/>
    <w:rsid w:val="0041257C"/>
    <w:rsid w:val="00412D69"/>
    <w:rsid w:val="00412EDB"/>
    <w:rsid w:val="00413E2A"/>
    <w:rsid w:val="004147E6"/>
    <w:rsid w:val="0041576B"/>
    <w:rsid w:val="004170AE"/>
    <w:rsid w:val="00420019"/>
    <w:rsid w:val="0042153F"/>
    <w:rsid w:val="004219C4"/>
    <w:rsid w:val="00423E9D"/>
    <w:rsid w:val="00426576"/>
    <w:rsid w:val="00426648"/>
    <w:rsid w:val="0042735D"/>
    <w:rsid w:val="004276BC"/>
    <w:rsid w:val="00432240"/>
    <w:rsid w:val="0043227E"/>
    <w:rsid w:val="0043228C"/>
    <w:rsid w:val="0043373B"/>
    <w:rsid w:val="004347BE"/>
    <w:rsid w:val="00441B2A"/>
    <w:rsid w:val="00441D97"/>
    <w:rsid w:val="00446EF5"/>
    <w:rsid w:val="00452822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1B20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410D"/>
    <w:rsid w:val="0048417E"/>
    <w:rsid w:val="00485240"/>
    <w:rsid w:val="00485708"/>
    <w:rsid w:val="00490923"/>
    <w:rsid w:val="00492030"/>
    <w:rsid w:val="0049253A"/>
    <w:rsid w:val="0049264B"/>
    <w:rsid w:val="00492F0A"/>
    <w:rsid w:val="00494756"/>
    <w:rsid w:val="0049489A"/>
    <w:rsid w:val="00495D54"/>
    <w:rsid w:val="004961E8"/>
    <w:rsid w:val="004969B2"/>
    <w:rsid w:val="004A2DEF"/>
    <w:rsid w:val="004A36B1"/>
    <w:rsid w:val="004A3BD9"/>
    <w:rsid w:val="004A459C"/>
    <w:rsid w:val="004A4D19"/>
    <w:rsid w:val="004A60F9"/>
    <w:rsid w:val="004B07D2"/>
    <w:rsid w:val="004B132A"/>
    <w:rsid w:val="004B2699"/>
    <w:rsid w:val="004B7F40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631C"/>
    <w:rsid w:val="004D32C1"/>
    <w:rsid w:val="004D4890"/>
    <w:rsid w:val="004D7297"/>
    <w:rsid w:val="004D7B38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2E1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1F35"/>
    <w:rsid w:val="00512FAB"/>
    <w:rsid w:val="00513188"/>
    <w:rsid w:val="005132DE"/>
    <w:rsid w:val="0051359B"/>
    <w:rsid w:val="00514239"/>
    <w:rsid w:val="00515E3E"/>
    <w:rsid w:val="00516FD7"/>
    <w:rsid w:val="00517B2F"/>
    <w:rsid w:val="00520B04"/>
    <w:rsid w:val="005212C6"/>
    <w:rsid w:val="0052206E"/>
    <w:rsid w:val="005231FC"/>
    <w:rsid w:val="0052394D"/>
    <w:rsid w:val="0052396C"/>
    <w:rsid w:val="00527142"/>
    <w:rsid w:val="005301A8"/>
    <w:rsid w:val="00530D90"/>
    <w:rsid w:val="0053147B"/>
    <w:rsid w:val="00531962"/>
    <w:rsid w:val="00531A3C"/>
    <w:rsid w:val="00532106"/>
    <w:rsid w:val="00532B40"/>
    <w:rsid w:val="00533D1D"/>
    <w:rsid w:val="0053645E"/>
    <w:rsid w:val="00537119"/>
    <w:rsid w:val="00540845"/>
    <w:rsid w:val="00540A1B"/>
    <w:rsid w:val="00540B75"/>
    <w:rsid w:val="0054159A"/>
    <w:rsid w:val="005416C6"/>
    <w:rsid w:val="00541C9C"/>
    <w:rsid w:val="0054343F"/>
    <w:rsid w:val="00544695"/>
    <w:rsid w:val="00544B7C"/>
    <w:rsid w:val="00544D16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6037E"/>
    <w:rsid w:val="00560FF6"/>
    <w:rsid w:val="00561730"/>
    <w:rsid w:val="005649BB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633B"/>
    <w:rsid w:val="00576587"/>
    <w:rsid w:val="005771F8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4C8C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2C47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1172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6AF"/>
    <w:rsid w:val="006510F9"/>
    <w:rsid w:val="00651302"/>
    <w:rsid w:val="006518EE"/>
    <w:rsid w:val="00654CA4"/>
    <w:rsid w:val="006577B3"/>
    <w:rsid w:val="00660444"/>
    <w:rsid w:val="00661096"/>
    <w:rsid w:val="00662153"/>
    <w:rsid w:val="00662C35"/>
    <w:rsid w:val="006635E2"/>
    <w:rsid w:val="00663632"/>
    <w:rsid w:val="006645B5"/>
    <w:rsid w:val="00664F9E"/>
    <w:rsid w:val="00664FC1"/>
    <w:rsid w:val="00665347"/>
    <w:rsid w:val="00665472"/>
    <w:rsid w:val="00665F8F"/>
    <w:rsid w:val="00666056"/>
    <w:rsid w:val="0066778B"/>
    <w:rsid w:val="00667FC9"/>
    <w:rsid w:val="00670FF8"/>
    <w:rsid w:val="00672B68"/>
    <w:rsid w:val="00673C2C"/>
    <w:rsid w:val="00673F5D"/>
    <w:rsid w:val="0067515D"/>
    <w:rsid w:val="0067757A"/>
    <w:rsid w:val="006779B4"/>
    <w:rsid w:val="00680B54"/>
    <w:rsid w:val="00680C11"/>
    <w:rsid w:val="0068105F"/>
    <w:rsid w:val="006841F4"/>
    <w:rsid w:val="00687E3E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D6419"/>
    <w:rsid w:val="006D7FF5"/>
    <w:rsid w:val="006E06EE"/>
    <w:rsid w:val="006E0832"/>
    <w:rsid w:val="006E09F4"/>
    <w:rsid w:val="006E1B4F"/>
    <w:rsid w:val="006E3B3B"/>
    <w:rsid w:val="006E7374"/>
    <w:rsid w:val="006F0555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668C"/>
    <w:rsid w:val="00717D77"/>
    <w:rsid w:val="00720067"/>
    <w:rsid w:val="0072060C"/>
    <w:rsid w:val="00721115"/>
    <w:rsid w:val="007216D1"/>
    <w:rsid w:val="00725808"/>
    <w:rsid w:val="00726AA2"/>
    <w:rsid w:val="007300D1"/>
    <w:rsid w:val="007302DC"/>
    <w:rsid w:val="007318EB"/>
    <w:rsid w:val="00731D1C"/>
    <w:rsid w:val="00733203"/>
    <w:rsid w:val="0073331F"/>
    <w:rsid w:val="00733DAC"/>
    <w:rsid w:val="007373E8"/>
    <w:rsid w:val="00740241"/>
    <w:rsid w:val="00740396"/>
    <w:rsid w:val="0074432C"/>
    <w:rsid w:val="007444CF"/>
    <w:rsid w:val="007458B3"/>
    <w:rsid w:val="00746133"/>
    <w:rsid w:val="007462B6"/>
    <w:rsid w:val="0074631E"/>
    <w:rsid w:val="00746584"/>
    <w:rsid w:val="00751312"/>
    <w:rsid w:val="00752332"/>
    <w:rsid w:val="007523E3"/>
    <w:rsid w:val="00752898"/>
    <w:rsid w:val="00754C60"/>
    <w:rsid w:val="00755176"/>
    <w:rsid w:val="007562C6"/>
    <w:rsid w:val="00756F04"/>
    <w:rsid w:val="00757B2C"/>
    <w:rsid w:val="00760058"/>
    <w:rsid w:val="00760536"/>
    <w:rsid w:val="007624FE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23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40B"/>
    <w:rsid w:val="007B28E2"/>
    <w:rsid w:val="007B2D4C"/>
    <w:rsid w:val="007B4710"/>
    <w:rsid w:val="007B49A2"/>
    <w:rsid w:val="007B582F"/>
    <w:rsid w:val="007B5D9F"/>
    <w:rsid w:val="007B68A5"/>
    <w:rsid w:val="007B731A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D5B"/>
    <w:rsid w:val="007F2380"/>
    <w:rsid w:val="007F286D"/>
    <w:rsid w:val="007F293F"/>
    <w:rsid w:val="007F2E41"/>
    <w:rsid w:val="007F423B"/>
    <w:rsid w:val="007F43F1"/>
    <w:rsid w:val="007F6D91"/>
    <w:rsid w:val="00800201"/>
    <w:rsid w:val="00801721"/>
    <w:rsid w:val="00801F34"/>
    <w:rsid w:val="00802C3B"/>
    <w:rsid w:val="00803BC1"/>
    <w:rsid w:val="00803FB6"/>
    <w:rsid w:val="00805722"/>
    <w:rsid w:val="00805DE5"/>
    <w:rsid w:val="00805F29"/>
    <w:rsid w:val="008071A1"/>
    <w:rsid w:val="00807870"/>
    <w:rsid w:val="00810553"/>
    <w:rsid w:val="00810D5E"/>
    <w:rsid w:val="008112E8"/>
    <w:rsid w:val="00811DA9"/>
    <w:rsid w:val="00812B6F"/>
    <w:rsid w:val="008135FC"/>
    <w:rsid w:val="00813B2E"/>
    <w:rsid w:val="00813B8B"/>
    <w:rsid w:val="00813C69"/>
    <w:rsid w:val="00814A79"/>
    <w:rsid w:val="0081681D"/>
    <w:rsid w:val="00817EDB"/>
    <w:rsid w:val="00820B89"/>
    <w:rsid w:val="00821D04"/>
    <w:rsid w:val="00822D2B"/>
    <w:rsid w:val="00822F2C"/>
    <w:rsid w:val="00825273"/>
    <w:rsid w:val="00825AE2"/>
    <w:rsid w:val="00826CCE"/>
    <w:rsid w:val="00830FE2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0C74"/>
    <w:rsid w:val="00840FBA"/>
    <w:rsid w:val="00841BA7"/>
    <w:rsid w:val="00842110"/>
    <w:rsid w:val="008455D7"/>
    <w:rsid w:val="00846C42"/>
    <w:rsid w:val="00847472"/>
    <w:rsid w:val="008477B8"/>
    <w:rsid w:val="00847AA4"/>
    <w:rsid w:val="00847D12"/>
    <w:rsid w:val="00847D52"/>
    <w:rsid w:val="008500A6"/>
    <w:rsid w:val="008500EB"/>
    <w:rsid w:val="00850C11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3235"/>
    <w:rsid w:val="008634E6"/>
    <w:rsid w:val="0086385A"/>
    <w:rsid w:val="008649FF"/>
    <w:rsid w:val="00865BF6"/>
    <w:rsid w:val="00866CD1"/>
    <w:rsid w:val="00867A74"/>
    <w:rsid w:val="008724E0"/>
    <w:rsid w:val="00873952"/>
    <w:rsid w:val="00874388"/>
    <w:rsid w:val="00874E15"/>
    <w:rsid w:val="00875DDF"/>
    <w:rsid w:val="008763FF"/>
    <w:rsid w:val="00877314"/>
    <w:rsid w:val="008779B2"/>
    <w:rsid w:val="00880271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86FD4"/>
    <w:rsid w:val="00890E30"/>
    <w:rsid w:val="00892DC2"/>
    <w:rsid w:val="00893B16"/>
    <w:rsid w:val="008952D6"/>
    <w:rsid w:val="00895DB1"/>
    <w:rsid w:val="0089702B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A78FE"/>
    <w:rsid w:val="008B19C2"/>
    <w:rsid w:val="008B261D"/>
    <w:rsid w:val="008B4B11"/>
    <w:rsid w:val="008B72C3"/>
    <w:rsid w:val="008C03E6"/>
    <w:rsid w:val="008C06D5"/>
    <w:rsid w:val="008C0EA4"/>
    <w:rsid w:val="008C12C4"/>
    <w:rsid w:val="008C1D5D"/>
    <w:rsid w:val="008C29D2"/>
    <w:rsid w:val="008C699F"/>
    <w:rsid w:val="008C7461"/>
    <w:rsid w:val="008C7465"/>
    <w:rsid w:val="008C7A20"/>
    <w:rsid w:val="008D19F4"/>
    <w:rsid w:val="008D1DB9"/>
    <w:rsid w:val="008D2554"/>
    <w:rsid w:val="008D3F3E"/>
    <w:rsid w:val="008D43F7"/>
    <w:rsid w:val="008D4C0C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563B"/>
    <w:rsid w:val="008F6750"/>
    <w:rsid w:val="00900281"/>
    <w:rsid w:val="00900534"/>
    <w:rsid w:val="009017D0"/>
    <w:rsid w:val="00901BBC"/>
    <w:rsid w:val="00901F29"/>
    <w:rsid w:val="00902704"/>
    <w:rsid w:val="009038CF"/>
    <w:rsid w:val="009042EB"/>
    <w:rsid w:val="00905366"/>
    <w:rsid w:val="00905CDD"/>
    <w:rsid w:val="0090638C"/>
    <w:rsid w:val="009070D8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4844"/>
    <w:rsid w:val="0092525B"/>
    <w:rsid w:val="00925771"/>
    <w:rsid w:val="00927D4F"/>
    <w:rsid w:val="009307FA"/>
    <w:rsid w:val="00930FD1"/>
    <w:rsid w:val="00931028"/>
    <w:rsid w:val="00931D7B"/>
    <w:rsid w:val="0093207B"/>
    <w:rsid w:val="00932B83"/>
    <w:rsid w:val="00932D96"/>
    <w:rsid w:val="0093346D"/>
    <w:rsid w:val="009346EE"/>
    <w:rsid w:val="00934D50"/>
    <w:rsid w:val="00935479"/>
    <w:rsid w:val="00935661"/>
    <w:rsid w:val="0093642F"/>
    <w:rsid w:val="00936B9B"/>
    <w:rsid w:val="0094024F"/>
    <w:rsid w:val="00942B92"/>
    <w:rsid w:val="00943657"/>
    <w:rsid w:val="009448F5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12E2"/>
    <w:rsid w:val="009735AD"/>
    <w:rsid w:val="0097481C"/>
    <w:rsid w:val="009756BA"/>
    <w:rsid w:val="00975AF7"/>
    <w:rsid w:val="00975B15"/>
    <w:rsid w:val="00975FC6"/>
    <w:rsid w:val="00977392"/>
    <w:rsid w:val="00977A0A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16C"/>
    <w:rsid w:val="0098735E"/>
    <w:rsid w:val="00990BC9"/>
    <w:rsid w:val="00991196"/>
    <w:rsid w:val="0099228F"/>
    <w:rsid w:val="00994A70"/>
    <w:rsid w:val="00997845"/>
    <w:rsid w:val="009A1045"/>
    <w:rsid w:val="009A24A8"/>
    <w:rsid w:val="009A30B4"/>
    <w:rsid w:val="009A4152"/>
    <w:rsid w:val="009A4E50"/>
    <w:rsid w:val="009A4E93"/>
    <w:rsid w:val="009A7EE9"/>
    <w:rsid w:val="009B070C"/>
    <w:rsid w:val="009B0804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1B2F"/>
    <w:rsid w:val="009D1B56"/>
    <w:rsid w:val="009D3613"/>
    <w:rsid w:val="009D3785"/>
    <w:rsid w:val="009D3EBB"/>
    <w:rsid w:val="009D4FDA"/>
    <w:rsid w:val="009D6154"/>
    <w:rsid w:val="009D62EA"/>
    <w:rsid w:val="009D6ED3"/>
    <w:rsid w:val="009E0E22"/>
    <w:rsid w:val="009E0EF7"/>
    <w:rsid w:val="009E1288"/>
    <w:rsid w:val="009E1A65"/>
    <w:rsid w:val="009E2A46"/>
    <w:rsid w:val="009E3793"/>
    <w:rsid w:val="009E3ADD"/>
    <w:rsid w:val="009E4411"/>
    <w:rsid w:val="009E4601"/>
    <w:rsid w:val="009E4ACE"/>
    <w:rsid w:val="009E57E0"/>
    <w:rsid w:val="009E5F71"/>
    <w:rsid w:val="009E63ED"/>
    <w:rsid w:val="009E715A"/>
    <w:rsid w:val="009E72DE"/>
    <w:rsid w:val="009E77D6"/>
    <w:rsid w:val="009F1A12"/>
    <w:rsid w:val="009F396E"/>
    <w:rsid w:val="009F4553"/>
    <w:rsid w:val="009F4C08"/>
    <w:rsid w:val="009F5E61"/>
    <w:rsid w:val="009F74D0"/>
    <w:rsid w:val="00A002A4"/>
    <w:rsid w:val="00A00A35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17F00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3AC"/>
    <w:rsid w:val="00A30622"/>
    <w:rsid w:val="00A31B85"/>
    <w:rsid w:val="00A331B8"/>
    <w:rsid w:val="00A33979"/>
    <w:rsid w:val="00A33EFE"/>
    <w:rsid w:val="00A34161"/>
    <w:rsid w:val="00A350A4"/>
    <w:rsid w:val="00A35BDA"/>
    <w:rsid w:val="00A35CDD"/>
    <w:rsid w:val="00A3601F"/>
    <w:rsid w:val="00A36323"/>
    <w:rsid w:val="00A36617"/>
    <w:rsid w:val="00A3732F"/>
    <w:rsid w:val="00A41E07"/>
    <w:rsid w:val="00A42FC6"/>
    <w:rsid w:val="00A4398C"/>
    <w:rsid w:val="00A441C5"/>
    <w:rsid w:val="00A44505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6DE0"/>
    <w:rsid w:val="00A579E6"/>
    <w:rsid w:val="00A61F24"/>
    <w:rsid w:val="00A6391E"/>
    <w:rsid w:val="00A660B3"/>
    <w:rsid w:val="00A66BAA"/>
    <w:rsid w:val="00A6717D"/>
    <w:rsid w:val="00A7092C"/>
    <w:rsid w:val="00A759A0"/>
    <w:rsid w:val="00A76487"/>
    <w:rsid w:val="00A77D5F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A011A"/>
    <w:rsid w:val="00AA01A4"/>
    <w:rsid w:val="00AA1E87"/>
    <w:rsid w:val="00AA32BF"/>
    <w:rsid w:val="00AA435A"/>
    <w:rsid w:val="00AA48BA"/>
    <w:rsid w:val="00AA7057"/>
    <w:rsid w:val="00AA7719"/>
    <w:rsid w:val="00AB032E"/>
    <w:rsid w:val="00AB2115"/>
    <w:rsid w:val="00AB23F1"/>
    <w:rsid w:val="00AB2764"/>
    <w:rsid w:val="00AB71C9"/>
    <w:rsid w:val="00AB7C02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D212C"/>
    <w:rsid w:val="00AD21D5"/>
    <w:rsid w:val="00AD3ACF"/>
    <w:rsid w:val="00AD4298"/>
    <w:rsid w:val="00AD43C1"/>
    <w:rsid w:val="00AD4C50"/>
    <w:rsid w:val="00AD5421"/>
    <w:rsid w:val="00AD6C71"/>
    <w:rsid w:val="00AE1F85"/>
    <w:rsid w:val="00AE3255"/>
    <w:rsid w:val="00AE45AC"/>
    <w:rsid w:val="00AE49AF"/>
    <w:rsid w:val="00AE5652"/>
    <w:rsid w:val="00AE6166"/>
    <w:rsid w:val="00AF00D8"/>
    <w:rsid w:val="00AF03C3"/>
    <w:rsid w:val="00AF2B33"/>
    <w:rsid w:val="00AF410E"/>
    <w:rsid w:val="00AF4138"/>
    <w:rsid w:val="00AF67E1"/>
    <w:rsid w:val="00AF6B0D"/>
    <w:rsid w:val="00AF7082"/>
    <w:rsid w:val="00AF7178"/>
    <w:rsid w:val="00AF75BA"/>
    <w:rsid w:val="00AF7D2D"/>
    <w:rsid w:val="00B0005A"/>
    <w:rsid w:val="00B013EC"/>
    <w:rsid w:val="00B03596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166B"/>
    <w:rsid w:val="00B32411"/>
    <w:rsid w:val="00B33999"/>
    <w:rsid w:val="00B3440C"/>
    <w:rsid w:val="00B37658"/>
    <w:rsid w:val="00B37A04"/>
    <w:rsid w:val="00B410C3"/>
    <w:rsid w:val="00B41EF4"/>
    <w:rsid w:val="00B425C5"/>
    <w:rsid w:val="00B43D93"/>
    <w:rsid w:val="00B44734"/>
    <w:rsid w:val="00B47209"/>
    <w:rsid w:val="00B50878"/>
    <w:rsid w:val="00B51D08"/>
    <w:rsid w:val="00B53A1B"/>
    <w:rsid w:val="00B556FA"/>
    <w:rsid w:val="00B558D0"/>
    <w:rsid w:val="00B55C9E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C40"/>
    <w:rsid w:val="00B70EA8"/>
    <w:rsid w:val="00B729E8"/>
    <w:rsid w:val="00B73EBB"/>
    <w:rsid w:val="00B747F3"/>
    <w:rsid w:val="00B82C77"/>
    <w:rsid w:val="00B8328C"/>
    <w:rsid w:val="00B85106"/>
    <w:rsid w:val="00B85866"/>
    <w:rsid w:val="00B87C9C"/>
    <w:rsid w:val="00B90C89"/>
    <w:rsid w:val="00B90DB1"/>
    <w:rsid w:val="00B92176"/>
    <w:rsid w:val="00B925D8"/>
    <w:rsid w:val="00B93362"/>
    <w:rsid w:val="00B95A1B"/>
    <w:rsid w:val="00B97195"/>
    <w:rsid w:val="00B978B4"/>
    <w:rsid w:val="00BA03F1"/>
    <w:rsid w:val="00BA4DAD"/>
    <w:rsid w:val="00BA57CA"/>
    <w:rsid w:val="00BA5CE1"/>
    <w:rsid w:val="00BA5EA5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4E36"/>
    <w:rsid w:val="00BC68DF"/>
    <w:rsid w:val="00BC7377"/>
    <w:rsid w:val="00BC7E53"/>
    <w:rsid w:val="00BC7F5D"/>
    <w:rsid w:val="00BD0FE6"/>
    <w:rsid w:val="00BD1944"/>
    <w:rsid w:val="00BD45B7"/>
    <w:rsid w:val="00BE0463"/>
    <w:rsid w:val="00BE2278"/>
    <w:rsid w:val="00BE349E"/>
    <w:rsid w:val="00BE432F"/>
    <w:rsid w:val="00BE440C"/>
    <w:rsid w:val="00BE4978"/>
    <w:rsid w:val="00BE622E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1053"/>
    <w:rsid w:val="00C050EF"/>
    <w:rsid w:val="00C05298"/>
    <w:rsid w:val="00C063C1"/>
    <w:rsid w:val="00C11A6A"/>
    <w:rsid w:val="00C11FC3"/>
    <w:rsid w:val="00C1238C"/>
    <w:rsid w:val="00C128AF"/>
    <w:rsid w:val="00C13D86"/>
    <w:rsid w:val="00C14C41"/>
    <w:rsid w:val="00C15583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1B9"/>
    <w:rsid w:val="00C31AC2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70C"/>
    <w:rsid w:val="00C63B22"/>
    <w:rsid w:val="00C64510"/>
    <w:rsid w:val="00C64CC3"/>
    <w:rsid w:val="00C6565B"/>
    <w:rsid w:val="00C66370"/>
    <w:rsid w:val="00C66F47"/>
    <w:rsid w:val="00C6735C"/>
    <w:rsid w:val="00C707D0"/>
    <w:rsid w:val="00C70842"/>
    <w:rsid w:val="00C731AD"/>
    <w:rsid w:val="00C74555"/>
    <w:rsid w:val="00C74A6F"/>
    <w:rsid w:val="00C75EFA"/>
    <w:rsid w:val="00C813A1"/>
    <w:rsid w:val="00C814DD"/>
    <w:rsid w:val="00C84937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A7FF5"/>
    <w:rsid w:val="00CB079F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84F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0628"/>
    <w:rsid w:val="00CE2899"/>
    <w:rsid w:val="00CE31DE"/>
    <w:rsid w:val="00CE41F2"/>
    <w:rsid w:val="00CE50EA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420B"/>
    <w:rsid w:val="00D160AC"/>
    <w:rsid w:val="00D170BD"/>
    <w:rsid w:val="00D17E5B"/>
    <w:rsid w:val="00D2045A"/>
    <w:rsid w:val="00D20B30"/>
    <w:rsid w:val="00D21F47"/>
    <w:rsid w:val="00D220D8"/>
    <w:rsid w:val="00D22FD0"/>
    <w:rsid w:val="00D26A91"/>
    <w:rsid w:val="00D277B7"/>
    <w:rsid w:val="00D277C4"/>
    <w:rsid w:val="00D27E6D"/>
    <w:rsid w:val="00D30EA5"/>
    <w:rsid w:val="00D3124B"/>
    <w:rsid w:val="00D31CEF"/>
    <w:rsid w:val="00D32459"/>
    <w:rsid w:val="00D337F3"/>
    <w:rsid w:val="00D35E24"/>
    <w:rsid w:val="00D36216"/>
    <w:rsid w:val="00D3627A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B0B"/>
    <w:rsid w:val="00D570BC"/>
    <w:rsid w:val="00D61C0F"/>
    <w:rsid w:val="00D627EC"/>
    <w:rsid w:val="00D63935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10A"/>
    <w:rsid w:val="00D82E54"/>
    <w:rsid w:val="00D83491"/>
    <w:rsid w:val="00D84303"/>
    <w:rsid w:val="00D85DBD"/>
    <w:rsid w:val="00D875BC"/>
    <w:rsid w:val="00D87915"/>
    <w:rsid w:val="00D91E8C"/>
    <w:rsid w:val="00D921F4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C71"/>
    <w:rsid w:val="00DA2D48"/>
    <w:rsid w:val="00DA4ACD"/>
    <w:rsid w:val="00DA517D"/>
    <w:rsid w:val="00DA5393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411A"/>
    <w:rsid w:val="00DE5685"/>
    <w:rsid w:val="00DE579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868"/>
    <w:rsid w:val="00E01DDA"/>
    <w:rsid w:val="00E0369B"/>
    <w:rsid w:val="00E051C1"/>
    <w:rsid w:val="00E05900"/>
    <w:rsid w:val="00E05C29"/>
    <w:rsid w:val="00E05CB4"/>
    <w:rsid w:val="00E118F3"/>
    <w:rsid w:val="00E11CBA"/>
    <w:rsid w:val="00E11D94"/>
    <w:rsid w:val="00E12540"/>
    <w:rsid w:val="00E1324B"/>
    <w:rsid w:val="00E136E4"/>
    <w:rsid w:val="00E14E22"/>
    <w:rsid w:val="00E16100"/>
    <w:rsid w:val="00E168E1"/>
    <w:rsid w:val="00E170E5"/>
    <w:rsid w:val="00E1752E"/>
    <w:rsid w:val="00E177FA"/>
    <w:rsid w:val="00E17C08"/>
    <w:rsid w:val="00E20E63"/>
    <w:rsid w:val="00E2220A"/>
    <w:rsid w:val="00E22A58"/>
    <w:rsid w:val="00E23E3B"/>
    <w:rsid w:val="00E24F0B"/>
    <w:rsid w:val="00E263F6"/>
    <w:rsid w:val="00E316FF"/>
    <w:rsid w:val="00E31D88"/>
    <w:rsid w:val="00E323B1"/>
    <w:rsid w:val="00E32664"/>
    <w:rsid w:val="00E32F7B"/>
    <w:rsid w:val="00E334B8"/>
    <w:rsid w:val="00E34422"/>
    <w:rsid w:val="00E34B8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2B22"/>
    <w:rsid w:val="00E43D7E"/>
    <w:rsid w:val="00E4403C"/>
    <w:rsid w:val="00E4500B"/>
    <w:rsid w:val="00E453D0"/>
    <w:rsid w:val="00E4735A"/>
    <w:rsid w:val="00E50235"/>
    <w:rsid w:val="00E52C2B"/>
    <w:rsid w:val="00E548DF"/>
    <w:rsid w:val="00E55170"/>
    <w:rsid w:val="00E55957"/>
    <w:rsid w:val="00E55DDA"/>
    <w:rsid w:val="00E56A45"/>
    <w:rsid w:val="00E576E2"/>
    <w:rsid w:val="00E60667"/>
    <w:rsid w:val="00E610EB"/>
    <w:rsid w:val="00E61A4D"/>
    <w:rsid w:val="00E62D64"/>
    <w:rsid w:val="00E650CE"/>
    <w:rsid w:val="00E666B5"/>
    <w:rsid w:val="00E6750A"/>
    <w:rsid w:val="00E6761A"/>
    <w:rsid w:val="00E67E08"/>
    <w:rsid w:val="00E70C6B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0C43"/>
    <w:rsid w:val="00EA1794"/>
    <w:rsid w:val="00EA2975"/>
    <w:rsid w:val="00EA4FA2"/>
    <w:rsid w:val="00EA6133"/>
    <w:rsid w:val="00EA61EB"/>
    <w:rsid w:val="00EA6D38"/>
    <w:rsid w:val="00EA6E3A"/>
    <w:rsid w:val="00EA6F89"/>
    <w:rsid w:val="00EA73D5"/>
    <w:rsid w:val="00EA75B0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003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BA8"/>
    <w:rsid w:val="00EE4C53"/>
    <w:rsid w:val="00EE5463"/>
    <w:rsid w:val="00EF1A9A"/>
    <w:rsid w:val="00EF1B0D"/>
    <w:rsid w:val="00EF2804"/>
    <w:rsid w:val="00EF2CB4"/>
    <w:rsid w:val="00EF34D4"/>
    <w:rsid w:val="00EF3E5F"/>
    <w:rsid w:val="00EF4597"/>
    <w:rsid w:val="00EF4B58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1C0"/>
    <w:rsid w:val="00F35EB4"/>
    <w:rsid w:val="00F3626A"/>
    <w:rsid w:val="00F36528"/>
    <w:rsid w:val="00F37C57"/>
    <w:rsid w:val="00F4011C"/>
    <w:rsid w:val="00F4035E"/>
    <w:rsid w:val="00F4218B"/>
    <w:rsid w:val="00F422E7"/>
    <w:rsid w:val="00F42798"/>
    <w:rsid w:val="00F43DBD"/>
    <w:rsid w:val="00F45089"/>
    <w:rsid w:val="00F5060F"/>
    <w:rsid w:val="00F50691"/>
    <w:rsid w:val="00F50D7C"/>
    <w:rsid w:val="00F51BE9"/>
    <w:rsid w:val="00F51CF5"/>
    <w:rsid w:val="00F51E2B"/>
    <w:rsid w:val="00F51F54"/>
    <w:rsid w:val="00F529C0"/>
    <w:rsid w:val="00F558A6"/>
    <w:rsid w:val="00F56B46"/>
    <w:rsid w:val="00F579E3"/>
    <w:rsid w:val="00F607A2"/>
    <w:rsid w:val="00F60EFF"/>
    <w:rsid w:val="00F61523"/>
    <w:rsid w:val="00F642A2"/>
    <w:rsid w:val="00F65F0A"/>
    <w:rsid w:val="00F707D2"/>
    <w:rsid w:val="00F70864"/>
    <w:rsid w:val="00F70BC6"/>
    <w:rsid w:val="00F71ABB"/>
    <w:rsid w:val="00F7379E"/>
    <w:rsid w:val="00F7413D"/>
    <w:rsid w:val="00F7470D"/>
    <w:rsid w:val="00F75AA5"/>
    <w:rsid w:val="00F76B29"/>
    <w:rsid w:val="00F7774F"/>
    <w:rsid w:val="00F805FC"/>
    <w:rsid w:val="00F806C2"/>
    <w:rsid w:val="00F81805"/>
    <w:rsid w:val="00F82445"/>
    <w:rsid w:val="00F8301D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4D10"/>
    <w:rsid w:val="00F954BF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079D"/>
    <w:rsid w:val="00FD1620"/>
    <w:rsid w:val="00FD3178"/>
    <w:rsid w:val="00FD380F"/>
    <w:rsid w:val="00FD5219"/>
    <w:rsid w:val="00FD579C"/>
    <w:rsid w:val="00FD5F82"/>
    <w:rsid w:val="00FD770A"/>
    <w:rsid w:val="00FE19B2"/>
    <w:rsid w:val="00FE776E"/>
    <w:rsid w:val="00FF0182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1387FA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30EA5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64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link w:val="GlavaZnak"/>
    <w:uiPriority w:val="99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rsid w:val="00C707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aliases w:val="Footnote symbol,Footnote,Fussnota"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hps">
    <w:name w:val="hps"/>
    <w:basedOn w:val="Privzetapisavaodstavka"/>
    <w:rsid w:val="005649BB"/>
  </w:style>
  <w:style w:type="character" w:customStyle="1" w:styleId="SlogArial11ptLeee">
    <w:name w:val="Slog Arial 11 pt Ležeče"/>
    <w:rsid w:val="005649BB"/>
    <w:rPr>
      <w:rFonts w:ascii="Arial" w:hAnsi="Arial"/>
      <w:b/>
      <w:i/>
      <w:iCs/>
      <w:sz w:val="22"/>
    </w:rPr>
  </w:style>
  <w:style w:type="character" w:customStyle="1" w:styleId="Naslov4Znak">
    <w:name w:val="Naslov 4 Znak"/>
    <w:basedOn w:val="Privzetapisavaodstavka"/>
    <w:link w:val="Naslov4"/>
    <w:semiHidden/>
    <w:rsid w:val="005649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dstavekseznama1">
    <w:name w:val="Odstavek seznama1"/>
    <w:basedOn w:val="Navaden"/>
    <w:qFormat/>
    <w:rsid w:val="001677F2"/>
    <w:pPr>
      <w:ind w:left="708"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90638C"/>
    <w:rPr>
      <w:rFonts w:ascii="Calibri" w:eastAsiaTheme="minorHAns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645E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rsid w:val="0053645E"/>
  </w:style>
  <w:style w:type="paragraph" w:customStyle="1" w:styleId="ListParagraph1">
    <w:name w:val="List Paragraph1"/>
    <w:basedOn w:val="Navaden"/>
    <w:qFormat/>
    <w:rsid w:val="00AA435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4D0B-9542-4F43-9E89-B0A60039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1048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8194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Lucija Kodelja</cp:lastModifiedBy>
  <cp:revision>6</cp:revision>
  <cp:lastPrinted>2016-08-11T10:23:00Z</cp:lastPrinted>
  <dcterms:created xsi:type="dcterms:W3CDTF">2024-11-22T11:12:00Z</dcterms:created>
  <dcterms:modified xsi:type="dcterms:W3CDTF">2024-11-27T06:46:00Z</dcterms:modified>
</cp:coreProperties>
</file>